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02BDFA61" w:rsidR="00413151" w:rsidRPr="00A72D77" w:rsidRDefault="003B7510" w:rsidP="005466B3">
      <w:pPr>
        <w:autoSpaceDE w:val="0"/>
        <w:autoSpaceDN w:val="0"/>
        <w:bidi/>
        <w:spacing w:after="0" w:line="360" w:lineRule="auto"/>
        <w:ind w:right="112"/>
        <w:contextualSpacing/>
        <w:jc w:val="both"/>
        <w:rPr>
          <w:rFonts w:ascii="Arial" w:eastAsia="Times New Roman" w:hAnsi="Arial" w:cs="Arial"/>
          <w:b/>
          <w:bCs/>
          <w:sz w:val="32"/>
          <w:szCs w:val="32"/>
          <w:highlight w:val="yellow"/>
          <w:rtl/>
          <w:lang w:eastAsia="de-DE" w:bidi="ar-EG"/>
        </w:rPr>
      </w:pPr>
      <w:r w:rsidRPr="00A72D77">
        <w:rPr>
          <w:rFonts w:ascii="Arial" w:eastAsia="Times New Roman" w:hAnsi="Arial" w:cs="Arial"/>
          <w:b/>
          <w:bCs/>
          <w:sz w:val="32"/>
          <w:szCs w:val="32"/>
          <w:rtl/>
          <w:lang w:eastAsia="de-DE" w:bidi="ar-EG"/>
        </w:rPr>
        <w:t xml:space="preserve">برنامج </w:t>
      </w:r>
      <w:r w:rsidR="00306441" w:rsidRPr="00A72D77">
        <w:rPr>
          <w:rFonts w:ascii="Arial" w:eastAsia="Times New Roman" w:hAnsi="Arial" w:cs="Arial"/>
          <w:b/>
          <w:bCs/>
          <w:sz w:val="32"/>
          <w:szCs w:val="32"/>
          <w:rtl/>
          <w:lang w:eastAsia="de-DE" w:bidi="ar-EG"/>
        </w:rPr>
        <w:t>"</w:t>
      </w:r>
      <w:r w:rsidRPr="00A72D77">
        <w:rPr>
          <w:rFonts w:ascii="Arial" w:eastAsia="Times New Roman" w:hAnsi="Arial" w:cs="Arial"/>
          <w:b/>
          <w:bCs/>
          <w:sz w:val="32"/>
          <w:szCs w:val="32"/>
          <w:lang w:eastAsia="de-DE" w:bidi="ar-EG"/>
        </w:rPr>
        <w:t xml:space="preserve">Sell </w:t>
      </w:r>
      <w:r w:rsidR="00306441" w:rsidRPr="00A72D77">
        <w:rPr>
          <w:rFonts w:ascii="Arial" w:eastAsia="Times New Roman" w:hAnsi="Arial" w:cs="Arial"/>
          <w:b/>
          <w:bCs/>
          <w:sz w:val="32"/>
          <w:szCs w:val="32"/>
          <w:lang w:eastAsia="de-DE" w:bidi="ar-EG"/>
        </w:rPr>
        <w:t>My Audi</w:t>
      </w:r>
      <w:r w:rsidR="00306441" w:rsidRPr="00A72D77">
        <w:rPr>
          <w:rFonts w:ascii="Arial" w:eastAsia="Times New Roman" w:hAnsi="Arial" w:cs="Arial"/>
          <w:b/>
          <w:bCs/>
          <w:sz w:val="32"/>
          <w:szCs w:val="32"/>
          <w:rtl/>
          <w:lang w:eastAsia="de-DE" w:bidi="ar-EG"/>
        </w:rPr>
        <w:t xml:space="preserve">" يُحدث </w:t>
      </w:r>
      <w:r w:rsidRPr="00A72D77">
        <w:rPr>
          <w:rFonts w:ascii="Arial" w:eastAsia="Times New Roman" w:hAnsi="Arial" w:cs="Arial"/>
          <w:b/>
          <w:bCs/>
          <w:sz w:val="32"/>
          <w:szCs w:val="32"/>
          <w:rtl/>
          <w:lang w:eastAsia="de-DE" w:bidi="ar-EG"/>
        </w:rPr>
        <w:t xml:space="preserve">نقلة نوعية </w:t>
      </w:r>
      <w:r w:rsidR="00306441" w:rsidRPr="00A72D77">
        <w:rPr>
          <w:rFonts w:ascii="Arial" w:eastAsia="Times New Roman" w:hAnsi="Arial" w:cs="Arial"/>
          <w:b/>
          <w:bCs/>
          <w:sz w:val="32"/>
          <w:szCs w:val="32"/>
          <w:rtl/>
          <w:lang w:eastAsia="de-DE" w:bidi="ar-EG"/>
        </w:rPr>
        <w:t>في بيع السيارات في الشرق الأوسط من خلال منصة التقييم الفوري</w:t>
      </w:r>
    </w:p>
    <w:p w14:paraId="45A2BB31" w14:textId="5A2B4A07" w:rsidR="00413151" w:rsidRPr="00A72D77" w:rsidRDefault="00413151"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397129B3" w14:textId="05C1797C" w:rsidR="003F0D55" w:rsidRPr="00A72D77" w:rsidRDefault="00306441" w:rsidP="00F3260F">
      <w:pPr>
        <w:autoSpaceDE w:val="0"/>
        <w:autoSpaceDN w:val="0"/>
        <w:bidi/>
        <w:spacing w:after="0" w:line="360" w:lineRule="auto"/>
        <w:ind w:right="112"/>
        <w:jc w:val="both"/>
        <w:rPr>
          <w:rFonts w:ascii="Arial" w:eastAsia="Times New Roman" w:hAnsi="Arial" w:cs="Arial"/>
          <w:rtl/>
          <w:lang w:eastAsia="de-DE" w:bidi="ar-EG"/>
        </w:rPr>
      </w:pPr>
      <w:r w:rsidRPr="00A72D77">
        <w:rPr>
          <w:rFonts w:ascii="Arial" w:eastAsia="Times New Roman" w:hAnsi="Arial" w:cs="Arial"/>
          <w:rtl/>
          <w:lang w:eastAsia="de-DE" w:bidi="ar-EG"/>
        </w:rPr>
        <w:t>كشفت أودي النقاب عن حل مبتكر يوفر لمل</w:t>
      </w:r>
      <w:r w:rsidR="00444CAE" w:rsidRPr="00A72D77">
        <w:rPr>
          <w:rFonts w:ascii="Arial" w:eastAsia="Times New Roman" w:hAnsi="Arial" w:cs="Arial"/>
          <w:rtl/>
          <w:lang w:eastAsia="de-DE" w:bidi="ar-EG"/>
        </w:rPr>
        <w:t>ا</w:t>
      </w:r>
      <w:r w:rsidRPr="00A72D77">
        <w:rPr>
          <w:rFonts w:ascii="Arial" w:eastAsia="Times New Roman" w:hAnsi="Arial" w:cs="Arial"/>
          <w:rtl/>
          <w:lang w:eastAsia="de-DE" w:bidi="ar-EG"/>
        </w:rPr>
        <w:t>ك</w:t>
      </w:r>
      <w:r w:rsidR="00444CAE" w:rsidRPr="00A72D77">
        <w:rPr>
          <w:rFonts w:ascii="Arial" w:eastAsia="Times New Roman" w:hAnsi="Arial" w:cs="Arial"/>
          <w:rtl/>
          <w:lang w:eastAsia="de-DE" w:bidi="ar-EG"/>
        </w:rPr>
        <w:t xml:space="preserve"> سيارات</w:t>
      </w:r>
      <w:r w:rsidRPr="00A72D77">
        <w:rPr>
          <w:rFonts w:ascii="Arial" w:eastAsia="Times New Roman" w:hAnsi="Arial" w:cs="Arial"/>
          <w:rtl/>
          <w:lang w:eastAsia="de-DE" w:bidi="ar-EG"/>
        </w:rPr>
        <w:t xml:space="preserve"> أودي طريقة سريعة وسلسة لتقييم سياراتهم </w:t>
      </w:r>
      <w:r w:rsidR="00444CAE" w:rsidRPr="00A72D77">
        <w:rPr>
          <w:rFonts w:ascii="Arial" w:eastAsia="Times New Roman" w:hAnsi="Arial" w:cs="Arial"/>
          <w:rtl/>
          <w:lang w:eastAsia="de-DE" w:bidi="ar-EG"/>
        </w:rPr>
        <w:t xml:space="preserve">بشكل </w:t>
      </w:r>
      <w:r w:rsidRPr="00A72D77">
        <w:rPr>
          <w:rFonts w:ascii="Arial" w:eastAsia="Times New Roman" w:hAnsi="Arial" w:cs="Arial"/>
          <w:rtl/>
          <w:lang w:eastAsia="de-DE" w:bidi="ar-EG"/>
        </w:rPr>
        <w:t>فور</w:t>
      </w:r>
      <w:r w:rsidR="00444CAE" w:rsidRPr="00A72D77">
        <w:rPr>
          <w:rFonts w:ascii="Arial" w:eastAsia="Times New Roman" w:hAnsi="Arial" w:cs="Arial"/>
          <w:rtl/>
          <w:lang w:eastAsia="de-DE" w:bidi="ar-EG"/>
        </w:rPr>
        <w:t xml:space="preserve">ي، وذلك من خلال برنامج </w:t>
      </w:r>
      <w:hyperlink r:id="rId8" w:history="1">
        <w:r w:rsidRPr="00A72D77">
          <w:rPr>
            <w:rStyle w:val="Hyperlink"/>
            <w:rFonts w:ascii="Arial" w:eastAsia="Times New Roman" w:hAnsi="Arial" w:cs="Arial"/>
            <w:sz w:val="22"/>
            <w:lang w:eastAsia="de-DE" w:bidi="ar-EG"/>
          </w:rPr>
          <w:t>Sell My Audi</w:t>
        </w:r>
      </w:hyperlink>
      <w:r w:rsidRPr="00A72D77">
        <w:rPr>
          <w:rFonts w:ascii="Arial" w:eastAsia="Times New Roman" w:hAnsi="Arial" w:cs="Arial"/>
          <w:rtl/>
          <w:lang w:eastAsia="de-DE" w:bidi="ar-EG"/>
        </w:rPr>
        <w:t xml:space="preserve">، </w:t>
      </w:r>
      <w:r w:rsidR="00444CAE" w:rsidRPr="00A72D77">
        <w:rPr>
          <w:rFonts w:ascii="Arial" w:eastAsia="Times New Roman" w:hAnsi="Arial" w:cs="Arial"/>
          <w:rtl/>
          <w:lang w:eastAsia="de-DE" w:bidi="ar-EG"/>
        </w:rPr>
        <w:t>ال</w:t>
      </w:r>
      <w:r w:rsidRPr="00A72D77">
        <w:rPr>
          <w:rFonts w:ascii="Arial" w:eastAsia="Times New Roman" w:hAnsi="Arial" w:cs="Arial"/>
          <w:rtl/>
          <w:lang w:eastAsia="de-DE" w:bidi="ar-EG"/>
        </w:rPr>
        <w:t xml:space="preserve">منصة </w:t>
      </w:r>
      <w:r w:rsidR="00444CAE" w:rsidRPr="00A72D77">
        <w:rPr>
          <w:rFonts w:ascii="Arial" w:eastAsia="Times New Roman" w:hAnsi="Arial" w:cs="Arial"/>
          <w:rtl/>
          <w:lang w:eastAsia="de-DE" w:bidi="ar-EG"/>
        </w:rPr>
        <w:t>ال</w:t>
      </w:r>
      <w:r w:rsidRPr="00A72D77">
        <w:rPr>
          <w:rFonts w:ascii="Arial" w:eastAsia="Times New Roman" w:hAnsi="Arial" w:cs="Arial"/>
          <w:rtl/>
          <w:lang w:eastAsia="de-DE" w:bidi="ar-EG"/>
        </w:rPr>
        <w:t xml:space="preserve">إلكترونية </w:t>
      </w:r>
      <w:r w:rsidR="00444CAE" w:rsidRPr="00A72D77">
        <w:rPr>
          <w:rFonts w:ascii="Arial" w:eastAsia="Times New Roman" w:hAnsi="Arial" w:cs="Arial"/>
          <w:rtl/>
          <w:lang w:eastAsia="de-DE" w:bidi="ar-EG"/>
        </w:rPr>
        <w:t>ال</w:t>
      </w:r>
      <w:r w:rsidRPr="00A72D77">
        <w:rPr>
          <w:rFonts w:ascii="Arial" w:eastAsia="Times New Roman" w:hAnsi="Arial" w:cs="Arial"/>
          <w:rtl/>
          <w:lang w:eastAsia="de-DE" w:bidi="ar-EG"/>
        </w:rPr>
        <w:t xml:space="preserve">متطورة </w:t>
      </w:r>
      <w:r w:rsidR="00444CAE" w:rsidRPr="00A72D77">
        <w:rPr>
          <w:rFonts w:ascii="Arial" w:eastAsia="Times New Roman" w:hAnsi="Arial" w:cs="Arial"/>
          <w:rtl/>
          <w:lang w:eastAsia="de-DE" w:bidi="ar-EG"/>
        </w:rPr>
        <w:t>ال</w:t>
      </w:r>
      <w:r w:rsidRPr="00A72D77">
        <w:rPr>
          <w:rFonts w:ascii="Arial" w:eastAsia="Times New Roman" w:hAnsi="Arial" w:cs="Arial"/>
          <w:rtl/>
          <w:lang w:eastAsia="de-DE" w:bidi="ar-EG"/>
        </w:rPr>
        <w:t>مخصصة حصريا</w:t>
      </w:r>
      <w:r w:rsidR="00444CAE" w:rsidRPr="00A72D77">
        <w:rPr>
          <w:rFonts w:ascii="Arial" w:eastAsia="Times New Roman" w:hAnsi="Arial" w:cs="Arial"/>
          <w:rtl/>
          <w:lang w:eastAsia="de-DE" w:bidi="ar-EG"/>
        </w:rPr>
        <w:t>ً</w:t>
      </w:r>
      <w:r w:rsidRPr="00A72D77">
        <w:rPr>
          <w:rFonts w:ascii="Arial" w:eastAsia="Times New Roman" w:hAnsi="Arial" w:cs="Arial"/>
          <w:rtl/>
          <w:lang w:eastAsia="de-DE" w:bidi="ar-EG"/>
        </w:rPr>
        <w:t xml:space="preserve"> </w:t>
      </w:r>
      <w:r w:rsidR="00444CAE" w:rsidRPr="00A72D77">
        <w:rPr>
          <w:rFonts w:ascii="Arial" w:eastAsia="Times New Roman" w:hAnsi="Arial" w:cs="Arial"/>
          <w:rtl/>
          <w:lang w:eastAsia="de-DE" w:bidi="ar-EG"/>
        </w:rPr>
        <w:t xml:space="preserve">لتقييم وبيع </w:t>
      </w:r>
      <w:r w:rsidRPr="00A72D77">
        <w:rPr>
          <w:rFonts w:ascii="Arial" w:eastAsia="Times New Roman" w:hAnsi="Arial" w:cs="Arial"/>
          <w:rtl/>
          <w:lang w:eastAsia="de-DE" w:bidi="ar-EG"/>
        </w:rPr>
        <w:t xml:space="preserve">سيارات أودي، </w:t>
      </w:r>
      <w:r w:rsidR="00444CAE" w:rsidRPr="00A72D77">
        <w:rPr>
          <w:rFonts w:ascii="Arial" w:eastAsia="Times New Roman" w:hAnsi="Arial" w:cs="Arial"/>
          <w:rtl/>
          <w:lang w:eastAsia="de-DE" w:bidi="ar-EG"/>
        </w:rPr>
        <w:t xml:space="preserve">والتي ستحدث نقلة نوعية </w:t>
      </w:r>
      <w:r w:rsidRPr="00A72D77">
        <w:rPr>
          <w:rFonts w:ascii="Arial" w:eastAsia="Times New Roman" w:hAnsi="Arial" w:cs="Arial"/>
          <w:rtl/>
          <w:lang w:eastAsia="de-DE" w:bidi="ar-EG"/>
        </w:rPr>
        <w:t>في تجربة بيع السيارات في الشرق الأوسط.</w:t>
      </w:r>
    </w:p>
    <w:p w14:paraId="16E1F2F9" w14:textId="77777777" w:rsidR="003F0D55" w:rsidRPr="00A72D77" w:rsidRDefault="003F0D55" w:rsidP="003F0D55">
      <w:pPr>
        <w:autoSpaceDE w:val="0"/>
        <w:autoSpaceDN w:val="0"/>
        <w:bidi/>
        <w:spacing w:after="0" w:line="360" w:lineRule="auto"/>
        <w:ind w:right="112"/>
        <w:jc w:val="both"/>
        <w:rPr>
          <w:rFonts w:ascii="Arial" w:eastAsia="Times New Roman" w:hAnsi="Arial" w:cs="Arial"/>
          <w:lang w:eastAsia="de-DE" w:bidi="ar-EG"/>
        </w:rPr>
      </w:pPr>
    </w:p>
    <w:p w14:paraId="0A3A0DD7" w14:textId="3E73551F" w:rsidR="004367EC" w:rsidRPr="00A72D77" w:rsidRDefault="00306441" w:rsidP="00F3260F">
      <w:pPr>
        <w:autoSpaceDE w:val="0"/>
        <w:autoSpaceDN w:val="0"/>
        <w:bidi/>
        <w:spacing w:after="0" w:line="360" w:lineRule="auto"/>
        <w:ind w:right="112"/>
        <w:jc w:val="both"/>
        <w:rPr>
          <w:rFonts w:ascii="Arial" w:eastAsia="Times New Roman" w:hAnsi="Arial" w:cs="Arial"/>
          <w:rtl/>
          <w:lang w:eastAsia="de-DE" w:bidi="ar-EG"/>
        </w:rPr>
      </w:pPr>
      <w:r w:rsidRPr="00A72D77">
        <w:rPr>
          <w:rFonts w:ascii="Arial" w:eastAsia="Times New Roman" w:hAnsi="Arial" w:cs="Arial"/>
          <w:rtl/>
          <w:lang w:eastAsia="de-DE" w:bidi="ar-EG"/>
        </w:rPr>
        <w:t xml:space="preserve">يمنح </w:t>
      </w:r>
      <w:r w:rsidR="00444CAE" w:rsidRPr="00A72D77">
        <w:rPr>
          <w:rFonts w:ascii="Arial" w:eastAsia="Times New Roman" w:hAnsi="Arial" w:cs="Arial"/>
          <w:rtl/>
          <w:lang w:eastAsia="de-DE" w:bidi="ar-EG"/>
        </w:rPr>
        <w:t>ال</w:t>
      </w:r>
      <w:r w:rsidRPr="00A72D77">
        <w:rPr>
          <w:rFonts w:ascii="Arial" w:eastAsia="Times New Roman" w:hAnsi="Arial" w:cs="Arial"/>
          <w:rtl/>
          <w:lang w:eastAsia="de-DE" w:bidi="ar-EG"/>
        </w:rPr>
        <w:t>برنامج مل</w:t>
      </w:r>
      <w:r w:rsidR="00444CAE" w:rsidRPr="00A72D77">
        <w:rPr>
          <w:rFonts w:ascii="Arial" w:eastAsia="Times New Roman" w:hAnsi="Arial" w:cs="Arial"/>
          <w:rtl/>
          <w:lang w:eastAsia="de-DE" w:bidi="ar-EG"/>
        </w:rPr>
        <w:t>ا</w:t>
      </w:r>
      <w:r w:rsidRPr="00A72D77">
        <w:rPr>
          <w:rFonts w:ascii="Arial" w:eastAsia="Times New Roman" w:hAnsi="Arial" w:cs="Arial"/>
          <w:rtl/>
          <w:lang w:eastAsia="de-DE" w:bidi="ar-EG"/>
        </w:rPr>
        <w:t xml:space="preserve">ك </w:t>
      </w:r>
      <w:r w:rsidR="00444CAE" w:rsidRPr="00A72D77">
        <w:rPr>
          <w:rFonts w:ascii="Arial" w:eastAsia="Times New Roman" w:hAnsi="Arial" w:cs="Arial"/>
          <w:rtl/>
          <w:lang w:eastAsia="de-DE" w:bidi="ar-EG"/>
        </w:rPr>
        <w:t xml:space="preserve">سيارات أودي تقييماً </w:t>
      </w:r>
      <w:r w:rsidRPr="00A72D77">
        <w:rPr>
          <w:rFonts w:ascii="Arial" w:eastAsia="Times New Roman" w:hAnsi="Arial" w:cs="Arial"/>
          <w:rtl/>
          <w:lang w:eastAsia="de-DE" w:bidi="ar-EG"/>
        </w:rPr>
        <w:t>واضح</w:t>
      </w:r>
      <w:r w:rsidR="00444CAE" w:rsidRPr="00A72D77">
        <w:rPr>
          <w:rFonts w:ascii="Arial" w:eastAsia="Times New Roman" w:hAnsi="Arial" w:cs="Arial"/>
          <w:rtl/>
          <w:lang w:eastAsia="de-DE" w:bidi="ar-EG"/>
        </w:rPr>
        <w:t>اً</w:t>
      </w:r>
      <w:r w:rsidRPr="00A72D77">
        <w:rPr>
          <w:rFonts w:ascii="Arial" w:eastAsia="Times New Roman" w:hAnsi="Arial" w:cs="Arial"/>
          <w:rtl/>
          <w:lang w:eastAsia="de-DE" w:bidi="ar-EG"/>
        </w:rPr>
        <w:t xml:space="preserve"> لسعر سيار</w:t>
      </w:r>
      <w:r w:rsidR="00444CAE" w:rsidRPr="00A72D77">
        <w:rPr>
          <w:rFonts w:ascii="Arial" w:eastAsia="Times New Roman" w:hAnsi="Arial" w:cs="Arial"/>
          <w:rtl/>
          <w:lang w:eastAsia="de-DE" w:bidi="ar-EG"/>
        </w:rPr>
        <w:t>ا</w:t>
      </w:r>
      <w:r w:rsidRPr="00A72D77">
        <w:rPr>
          <w:rFonts w:ascii="Arial" w:eastAsia="Times New Roman" w:hAnsi="Arial" w:cs="Arial"/>
          <w:rtl/>
          <w:lang w:eastAsia="de-DE" w:bidi="ar-EG"/>
        </w:rPr>
        <w:t xml:space="preserve">تهم عند </w:t>
      </w:r>
      <w:r w:rsidR="00444CAE" w:rsidRPr="00A72D77">
        <w:rPr>
          <w:rFonts w:ascii="Arial" w:eastAsia="Times New Roman" w:hAnsi="Arial" w:cs="Arial"/>
          <w:rtl/>
          <w:lang w:eastAsia="de-DE" w:bidi="ar-EG"/>
        </w:rPr>
        <w:t xml:space="preserve">الحاجة إلى </w:t>
      </w:r>
      <w:r w:rsidRPr="00A72D77">
        <w:rPr>
          <w:rFonts w:ascii="Arial" w:eastAsia="Times New Roman" w:hAnsi="Arial" w:cs="Arial"/>
          <w:rtl/>
          <w:lang w:eastAsia="de-DE" w:bidi="ar-EG"/>
        </w:rPr>
        <w:t>بيع</w:t>
      </w:r>
      <w:r w:rsidR="00444CAE" w:rsidRPr="00A72D77">
        <w:rPr>
          <w:rFonts w:ascii="Arial" w:eastAsia="Times New Roman" w:hAnsi="Arial" w:cs="Arial"/>
          <w:rtl/>
          <w:lang w:eastAsia="de-DE" w:bidi="ar-EG"/>
        </w:rPr>
        <w:t>ها</w:t>
      </w:r>
      <w:r w:rsidRPr="00A72D77">
        <w:rPr>
          <w:rFonts w:ascii="Arial" w:eastAsia="Times New Roman" w:hAnsi="Arial" w:cs="Arial"/>
          <w:rtl/>
          <w:lang w:eastAsia="de-DE" w:bidi="ar-EG"/>
        </w:rPr>
        <w:t xml:space="preserve"> أو </w:t>
      </w:r>
      <w:r w:rsidR="00444CAE" w:rsidRPr="00A72D77">
        <w:rPr>
          <w:rFonts w:ascii="Arial" w:eastAsia="Times New Roman" w:hAnsi="Arial" w:cs="Arial"/>
          <w:rtl/>
          <w:lang w:eastAsia="de-DE" w:bidi="ar-EG"/>
        </w:rPr>
        <w:t xml:space="preserve">مبادلتها </w:t>
      </w:r>
      <w:r w:rsidRPr="00A72D77">
        <w:rPr>
          <w:rFonts w:ascii="Arial" w:eastAsia="Times New Roman" w:hAnsi="Arial" w:cs="Arial"/>
          <w:rtl/>
          <w:lang w:eastAsia="de-DE" w:bidi="ar-EG"/>
        </w:rPr>
        <w:t xml:space="preserve">مع </w:t>
      </w:r>
      <w:r w:rsidR="00444CAE" w:rsidRPr="00A72D77">
        <w:rPr>
          <w:rFonts w:ascii="Arial" w:eastAsia="Times New Roman" w:hAnsi="Arial" w:cs="Arial"/>
          <w:rtl/>
          <w:lang w:eastAsia="de-DE" w:bidi="ar-EG"/>
        </w:rPr>
        <w:t>ا</w:t>
      </w:r>
      <w:r w:rsidRPr="00A72D77">
        <w:rPr>
          <w:rFonts w:ascii="Arial" w:eastAsia="Times New Roman" w:hAnsi="Arial" w:cs="Arial"/>
          <w:rtl/>
          <w:lang w:eastAsia="de-DE" w:bidi="ar-EG"/>
        </w:rPr>
        <w:t xml:space="preserve">لوكيل المحلي. </w:t>
      </w:r>
      <w:r w:rsidR="00444CAE" w:rsidRPr="00A72D77">
        <w:rPr>
          <w:rFonts w:ascii="Arial" w:eastAsia="Times New Roman" w:hAnsi="Arial" w:cs="Arial"/>
          <w:rtl/>
          <w:lang w:eastAsia="de-DE" w:bidi="ar-EG"/>
        </w:rPr>
        <w:t>و</w:t>
      </w:r>
      <w:r w:rsidRPr="00A72D77">
        <w:rPr>
          <w:rFonts w:ascii="Arial" w:eastAsia="Times New Roman" w:hAnsi="Arial" w:cs="Arial"/>
          <w:rtl/>
          <w:lang w:eastAsia="de-DE" w:bidi="ar-EG"/>
        </w:rPr>
        <w:t xml:space="preserve">توفر هذه الميزة المبتكرة شفافية غير مسبوقة لعملية بيع السيارات، </w:t>
      </w:r>
      <w:r w:rsidR="00444CAE" w:rsidRPr="00A72D77">
        <w:rPr>
          <w:rFonts w:ascii="Arial" w:eastAsia="Times New Roman" w:hAnsi="Arial" w:cs="Arial"/>
          <w:rtl/>
          <w:lang w:eastAsia="de-DE" w:bidi="ar-EG"/>
        </w:rPr>
        <w:t xml:space="preserve">وتزود ملاك السيارات </w:t>
      </w:r>
      <w:r w:rsidRPr="00A72D77">
        <w:rPr>
          <w:rFonts w:ascii="Arial" w:eastAsia="Times New Roman" w:hAnsi="Arial" w:cs="Arial"/>
          <w:rtl/>
          <w:lang w:eastAsia="de-DE" w:bidi="ar-EG"/>
        </w:rPr>
        <w:t>بالمعرفة التي يحتاجون إليها لاتخاذ قرارات مستنيرة.</w:t>
      </w:r>
    </w:p>
    <w:p w14:paraId="7031B450" w14:textId="77777777" w:rsidR="004367EC" w:rsidRPr="00A72D77" w:rsidRDefault="004367EC" w:rsidP="004367EC">
      <w:pPr>
        <w:autoSpaceDE w:val="0"/>
        <w:autoSpaceDN w:val="0"/>
        <w:bidi/>
        <w:spacing w:after="0" w:line="360" w:lineRule="auto"/>
        <w:ind w:right="112"/>
        <w:jc w:val="both"/>
        <w:rPr>
          <w:rFonts w:ascii="Arial" w:eastAsia="Times New Roman" w:hAnsi="Arial" w:cs="Arial"/>
          <w:rtl/>
          <w:lang w:eastAsia="de-DE" w:bidi="ar-EG"/>
        </w:rPr>
      </w:pPr>
    </w:p>
    <w:p w14:paraId="360370B6" w14:textId="2547BA32" w:rsidR="00A313E1" w:rsidRPr="00A72D77" w:rsidRDefault="004E08DA" w:rsidP="00F3260F">
      <w:pPr>
        <w:autoSpaceDE w:val="0"/>
        <w:autoSpaceDN w:val="0"/>
        <w:bidi/>
        <w:spacing w:after="0" w:line="360" w:lineRule="auto"/>
        <w:ind w:right="112"/>
        <w:jc w:val="both"/>
        <w:rPr>
          <w:rFonts w:ascii="Arial" w:eastAsia="Times New Roman" w:hAnsi="Arial" w:cs="Arial"/>
          <w:rtl/>
          <w:lang w:eastAsia="de-DE" w:bidi="ar-EG"/>
        </w:rPr>
      </w:pPr>
      <w:r w:rsidRPr="00A72D77">
        <w:rPr>
          <w:rFonts w:ascii="Arial" w:eastAsia="Times New Roman" w:hAnsi="Arial" w:cs="Arial"/>
          <w:rtl/>
          <w:lang w:eastAsia="de-DE" w:bidi="ar-EG"/>
        </w:rPr>
        <w:t>و</w:t>
      </w:r>
      <w:r w:rsidR="00306441" w:rsidRPr="00A72D77">
        <w:rPr>
          <w:rFonts w:ascii="Arial" w:eastAsia="Times New Roman" w:hAnsi="Arial" w:cs="Arial"/>
          <w:rtl/>
          <w:lang w:eastAsia="de-DE" w:bidi="ar-EG"/>
        </w:rPr>
        <w:t xml:space="preserve">تستخدم المنصة خوارزميات متقدمة تأخذ في الاعتبار عوامل مختلفة، </w:t>
      </w:r>
      <w:r w:rsidRPr="00A72D77">
        <w:rPr>
          <w:rFonts w:ascii="Arial" w:eastAsia="Times New Roman" w:hAnsi="Arial" w:cs="Arial"/>
          <w:rtl/>
          <w:lang w:eastAsia="de-DE" w:bidi="ar-EG"/>
        </w:rPr>
        <w:t xml:space="preserve">تتضمن </w:t>
      </w:r>
      <w:r w:rsidR="00306441" w:rsidRPr="00A72D77">
        <w:rPr>
          <w:rFonts w:ascii="Arial" w:eastAsia="Times New Roman" w:hAnsi="Arial" w:cs="Arial"/>
          <w:rtl/>
          <w:lang w:eastAsia="de-DE" w:bidi="ar-EG"/>
        </w:rPr>
        <w:t xml:space="preserve">طراز </w:t>
      </w:r>
      <w:r w:rsidRPr="00A72D77">
        <w:rPr>
          <w:rFonts w:ascii="Arial" w:eastAsia="Times New Roman" w:hAnsi="Arial" w:cs="Arial"/>
          <w:rtl/>
          <w:lang w:eastAsia="de-DE" w:bidi="ar-EG"/>
        </w:rPr>
        <w:t xml:space="preserve">السيارة </w:t>
      </w:r>
      <w:r w:rsidR="00306441" w:rsidRPr="00A72D77">
        <w:rPr>
          <w:rFonts w:ascii="Arial" w:eastAsia="Times New Roman" w:hAnsi="Arial" w:cs="Arial"/>
          <w:rtl/>
          <w:lang w:eastAsia="de-DE" w:bidi="ar-EG"/>
        </w:rPr>
        <w:t>وحال</w:t>
      </w:r>
      <w:r w:rsidRPr="00A72D77">
        <w:rPr>
          <w:rFonts w:ascii="Arial" w:eastAsia="Times New Roman" w:hAnsi="Arial" w:cs="Arial"/>
          <w:rtl/>
          <w:lang w:eastAsia="de-DE" w:bidi="ar-EG"/>
        </w:rPr>
        <w:t>تها</w:t>
      </w:r>
      <w:r w:rsidR="00306441" w:rsidRPr="00A72D77">
        <w:rPr>
          <w:rFonts w:ascii="Arial" w:eastAsia="Times New Roman" w:hAnsi="Arial" w:cs="Arial"/>
          <w:rtl/>
          <w:lang w:eastAsia="de-DE" w:bidi="ar-EG"/>
        </w:rPr>
        <w:t xml:space="preserve"> والمسافة </w:t>
      </w:r>
      <w:r w:rsidRPr="00A72D77">
        <w:rPr>
          <w:rFonts w:ascii="Arial" w:eastAsia="Times New Roman" w:hAnsi="Arial" w:cs="Arial"/>
          <w:rtl/>
          <w:lang w:eastAsia="de-DE" w:bidi="ar-EG"/>
        </w:rPr>
        <w:t xml:space="preserve">التي قطعتها </w:t>
      </w:r>
      <w:r w:rsidR="00306441" w:rsidRPr="00A72D77">
        <w:rPr>
          <w:rFonts w:ascii="Arial" w:eastAsia="Times New Roman" w:hAnsi="Arial" w:cs="Arial"/>
          <w:rtl/>
          <w:lang w:eastAsia="de-DE" w:bidi="ar-EG"/>
        </w:rPr>
        <w:t>و</w:t>
      </w:r>
      <w:r w:rsidRPr="00A72D77">
        <w:rPr>
          <w:rFonts w:ascii="Arial" w:eastAsia="Times New Roman" w:hAnsi="Arial" w:cs="Arial"/>
          <w:rtl/>
          <w:lang w:eastAsia="de-DE" w:bidi="ar-EG"/>
        </w:rPr>
        <w:t xml:space="preserve">أوضاع </w:t>
      </w:r>
      <w:r w:rsidR="00306441" w:rsidRPr="00A72D77">
        <w:rPr>
          <w:rFonts w:ascii="Arial" w:eastAsia="Times New Roman" w:hAnsi="Arial" w:cs="Arial"/>
          <w:rtl/>
          <w:lang w:eastAsia="de-DE" w:bidi="ar-EG"/>
        </w:rPr>
        <w:t xml:space="preserve">السوق الحالية، </w:t>
      </w:r>
      <w:r w:rsidRPr="00A72D77">
        <w:rPr>
          <w:rFonts w:ascii="Arial" w:eastAsia="Times New Roman" w:hAnsi="Arial" w:cs="Arial"/>
          <w:rtl/>
          <w:lang w:eastAsia="de-DE" w:bidi="ar-EG"/>
        </w:rPr>
        <w:t>ب</w:t>
      </w:r>
      <w:r w:rsidR="00306441" w:rsidRPr="00A72D77">
        <w:rPr>
          <w:rFonts w:ascii="Arial" w:eastAsia="Times New Roman" w:hAnsi="Arial" w:cs="Arial"/>
          <w:rtl/>
          <w:lang w:eastAsia="de-DE" w:bidi="ar-EG"/>
        </w:rPr>
        <w:t>ما يضمن أن يعكس التقييم القيمة الفعلية للسيارة. وتهدف هذه الشفافية إلى سد الفجوة بين البائعين والتجار، وتعزيز المعاملات العادلة والفعالة.</w:t>
      </w:r>
    </w:p>
    <w:p w14:paraId="5F035250" w14:textId="1D79C0C0" w:rsidR="005A1CC6" w:rsidRPr="00A72D77"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62E438A0" w14:textId="6C04F380" w:rsidR="005A1CC6" w:rsidRPr="00A72D77" w:rsidRDefault="00510146" w:rsidP="005A1CC6">
      <w:pPr>
        <w:autoSpaceDE w:val="0"/>
        <w:autoSpaceDN w:val="0"/>
        <w:bidi/>
        <w:spacing w:after="0" w:line="360" w:lineRule="auto"/>
        <w:ind w:right="112"/>
        <w:jc w:val="both"/>
        <w:rPr>
          <w:rFonts w:ascii="Arial" w:eastAsia="Times New Roman" w:hAnsi="Arial" w:cs="Arial"/>
          <w:rtl/>
          <w:lang w:eastAsia="de-DE" w:bidi="ar-EG"/>
        </w:rPr>
      </w:pPr>
      <w:r w:rsidRPr="00A72D77">
        <w:rPr>
          <w:rFonts w:ascii="Arial" w:eastAsia="Times New Roman" w:hAnsi="Arial" w:cs="Arial"/>
          <w:rtl/>
          <w:lang w:eastAsia="de-DE" w:bidi="ar-EG"/>
        </w:rPr>
        <w:t xml:space="preserve">ويرتكز برنامج </w:t>
      </w:r>
      <w:hyperlink r:id="rId9" w:history="1">
        <w:r w:rsidR="00306441" w:rsidRPr="00A72D77">
          <w:rPr>
            <w:rStyle w:val="Hyperlink"/>
            <w:rFonts w:ascii="Arial" w:eastAsia="Times New Roman" w:hAnsi="Arial" w:cs="Arial"/>
            <w:sz w:val="22"/>
            <w:lang w:eastAsia="de-DE" w:bidi="ar-EG"/>
          </w:rPr>
          <w:t>Sell My Audi</w:t>
        </w:r>
      </w:hyperlink>
      <w:r w:rsidR="00306441" w:rsidRPr="00A72D77">
        <w:rPr>
          <w:rFonts w:ascii="Arial" w:eastAsia="Times New Roman" w:hAnsi="Arial" w:cs="Arial"/>
          <w:rtl/>
          <w:lang w:eastAsia="de-DE" w:bidi="ar-EG"/>
        </w:rPr>
        <w:t xml:space="preserve"> </w:t>
      </w:r>
      <w:r w:rsidRPr="00A72D77">
        <w:rPr>
          <w:rFonts w:ascii="Arial" w:eastAsia="Times New Roman" w:hAnsi="Arial" w:cs="Arial"/>
          <w:rtl/>
          <w:lang w:eastAsia="de-DE" w:bidi="ar-EG"/>
        </w:rPr>
        <w:t xml:space="preserve">على </w:t>
      </w:r>
      <w:r w:rsidR="00306441" w:rsidRPr="00A72D77">
        <w:rPr>
          <w:rFonts w:ascii="Arial" w:eastAsia="Times New Roman" w:hAnsi="Arial" w:cs="Arial"/>
          <w:rtl/>
          <w:lang w:eastAsia="de-DE" w:bidi="ar-EG"/>
        </w:rPr>
        <w:t xml:space="preserve">التزام المنصة بتمكين </w:t>
      </w:r>
      <w:r w:rsidRPr="00A72D77">
        <w:rPr>
          <w:rFonts w:ascii="Arial" w:eastAsia="Times New Roman" w:hAnsi="Arial" w:cs="Arial"/>
          <w:rtl/>
          <w:lang w:eastAsia="de-DE" w:bidi="ar-EG"/>
        </w:rPr>
        <w:t xml:space="preserve">ملاك سيارات </w:t>
      </w:r>
      <w:r w:rsidR="00306441" w:rsidRPr="00A72D77">
        <w:rPr>
          <w:rFonts w:ascii="Arial" w:eastAsia="Times New Roman" w:hAnsi="Arial" w:cs="Arial"/>
          <w:rtl/>
          <w:lang w:eastAsia="de-DE" w:bidi="ar-EG"/>
        </w:rPr>
        <w:t xml:space="preserve">أودي </w:t>
      </w:r>
      <w:r w:rsidRPr="00A72D77">
        <w:rPr>
          <w:rFonts w:ascii="Arial" w:eastAsia="Times New Roman" w:hAnsi="Arial" w:cs="Arial"/>
          <w:rtl/>
          <w:lang w:eastAsia="de-DE" w:bidi="ar-EG"/>
        </w:rPr>
        <w:t xml:space="preserve">ويسعى لإحداث تغيير جذري في عمليات </w:t>
      </w:r>
      <w:r w:rsidR="00306441" w:rsidRPr="00A72D77">
        <w:rPr>
          <w:rFonts w:ascii="Arial" w:eastAsia="Times New Roman" w:hAnsi="Arial" w:cs="Arial"/>
          <w:rtl/>
          <w:lang w:eastAsia="de-DE" w:bidi="ar-EG"/>
        </w:rPr>
        <w:t xml:space="preserve">بيع السيارات </w:t>
      </w:r>
      <w:r w:rsidRPr="00A72D77">
        <w:rPr>
          <w:rFonts w:ascii="Arial" w:eastAsia="Times New Roman" w:hAnsi="Arial" w:cs="Arial"/>
          <w:rtl/>
          <w:lang w:eastAsia="de-DE" w:bidi="ar-EG"/>
        </w:rPr>
        <w:t xml:space="preserve">المستعملة </w:t>
      </w:r>
      <w:r w:rsidR="00306441" w:rsidRPr="00A72D77">
        <w:rPr>
          <w:rFonts w:ascii="Arial" w:eastAsia="Times New Roman" w:hAnsi="Arial" w:cs="Arial"/>
          <w:rtl/>
          <w:lang w:eastAsia="de-DE" w:bidi="ar-EG"/>
        </w:rPr>
        <w:t xml:space="preserve">في الشرق الأوسط. </w:t>
      </w:r>
      <w:r w:rsidRPr="00A72D77">
        <w:rPr>
          <w:rFonts w:ascii="Arial" w:eastAsia="Times New Roman" w:hAnsi="Arial" w:cs="Arial"/>
          <w:rtl/>
          <w:lang w:eastAsia="de-DE" w:bidi="ar-EG"/>
        </w:rPr>
        <w:t>و</w:t>
      </w:r>
      <w:r w:rsidR="00306441" w:rsidRPr="00A72D77">
        <w:rPr>
          <w:rFonts w:ascii="Arial" w:eastAsia="Times New Roman" w:hAnsi="Arial" w:cs="Arial"/>
          <w:rtl/>
          <w:lang w:eastAsia="de-DE" w:bidi="ar-EG"/>
        </w:rPr>
        <w:t>تتيح خدمة التقييم الفوري والتنافسي للمل</w:t>
      </w:r>
      <w:r w:rsidRPr="00A72D77">
        <w:rPr>
          <w:rFonts w:ascii="Arial" w:eastAsia="Times New Roman" w:hAnsi="Arial" w:cs="Arial"/>
          <w:rtl/>
          <w:lang w:eastAsia="de-DE" w:bidi="ar-EG"/>
        </w:rPr>
        <w:t>ا</w:t>
      </w:r>
      <w:r w:rsidR="00306441" w:rsidRPr="00A72D77">
        <w:rPr>
          <w:rFonts w:ascii="Arial" w:eastAsia="Times New Roman" w:hAnsi="Arial" w:cs="Arial"/>
          <w:rtl/>
          <w:lang w:eastAsia="de-DE" w:bidi="ar-EG"/>
        </w:rPr>
        <w:t xml:space="preserve">ك </w:t>
      </w:r>
      <w:r w:rsidRPr="00A72D77">
        <w:rPr>
          <w:rFonts w:ascii="Arial" w:eastAsia="Times New Roman" w:hAnsi="Arial" w:cs="Arial"/>
          <w:rtl/>
          <w:lang w:eastAsia="de-DE" w:bidi="ar-EG"/>
        </w:rPr>
        <w:t xml:space="preserve">اتخاذ قرارات </w:t>
      </w:r>
      <w:r w:rsidR="00306441" w:rsidRPr="00A72D77">
        <w:rPr>
          <w:rFonts w:ascii="Arial" w:eastAsia="Times New Roman" w:hAnsi="Arial" w:cs="Arial"/>
          <w:rtl/>
          <w:lang w:eastAsia="de-DE" w:bidi="ar-EG"/>
        </w:rPr>
        <w:t>البيع بثقة وسهولة.</w:t>
      </w:r>
    </w:p>
    <w:p w14:paraId="72D45DC7" w14:textId="581E8384" w:rsidR="005A1CC6" w:rsidRPr="00A72D77"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25A85245" w14:textId="195DA606" w:rsidR="005A1CC6" w:rsidRPr="00A72D77" w:rsidRDefault="00510146" w:rsidP="005A1CC6">
      <w:pPr>
        <w:autoSpaceDE w:val="0"/>
        <w:autoSpaceDN w:val="0"/>
        <w:bidi/>
        <w:spacing w:after="0" w:line="360" w:lineRule="auto"/>
        <w:ind w:right="112"/>
        <w:jc w:val="both"/>
        <w:rPr>
          <w:rFonts w:ascii="Arial" w:eastAsia="Times New Roman" w:hAnsi="Arial" w:cs="Arial"/>
          <w:rtl/>
          <w:lang w:eastAsia="de-DE" w:bidi="ar-EG"/>
        </w:rPr>
      </w:pPr>
      <w:r w:rsidRPr="00A72D77">
        <w:rPr>
          <w:rFonts w:ascii="Arial" w:eastAsia="Times New Roman" w:hAnsi="Arial" w:cs="Arial"/>
          <w:rtl/>
          <w:lang w:eastAsia="de-DE" w:bidi="ar-EG"/>
        </w:rPr>
        <w:t xml:space="preserve">وقد </w:t>
      </w:r>
      <w:r w:rsidR="00306441" w:rsidRPr="00A72D77">
        <w:rPr>
          <w:rFonts w:ascii="Arial" w:eastAsia="Times New Roman" w:hAnsi="Arial" w:cs="Arial"/>
          <w:rtl/>
          <w:lang w:eastAsia="de-DE" w:bidi="ar-EG"/>
        </w:rPr>
        <w:t>تم إ</w:t>
      </w:r>
      <w:r w:rsidRPr="00A72D77">
        <w:rPr>
          <w:rFonts w:ascii="Arial" w:eastAsia="Times New Roman" w:hAnsi="Arial" w:cs="Arial"/>
          <w:rtl/>
          <w:lang w:eastAsia="de-DE" w:bidi="ar-EG"/>
        </w:rPr>
        <w:t xml:space="preserve">طلاق البرنامج </w:t>
      </w:r>
      <w:r w:rsidR="00306441" w:rsidRPr="00A72D77">
        <w:rPr>
          <w:rFonts w:ascii="Arial" w:eastAsia="Times New Roman" w:hAnsi="Arial" w:cs="Arial"/>
          <w:rtl/>
          <w:lang w:eastAsia="de-DE" w:bidi="ar-EG"/>
        </w:rPr>
        <w:t xml:space="preserve">للمساعدة في إحداث </w:t>
      </w:r>
      <w:r w:rsidRPr="00A72D77">
        <w:rPr>
          <w:rFonts w:ascii="Arial" w:eastAsia="Times New Roman" w:hAnsi="Arial" w:cs="Arial"/>
          <w:rtl/>
          <w:lang w:eastAsia="de-DE" w:bidi="ar-EG"/>
        </w:rPr>
        <w:t xml:space="preserve">نقلة نوعية </w:t>
      </w:r>
      <w:r w:rsidR="00306441" w:rsidRPr="00A72D77">
        <w:rPr>
          <w:rFonts w:ascii="Arial" w:eastAsia="Times New Roman" w:hAnsi="Arial" w:cs="Arial"/>
          <w:rtl/>
          <w:lang w:eastAsia="de-DE" w:bidi="ar-EG"/>
        </w:rPr>
        <w:t xml:space="preserve">في </w:t>
      </w:r>
      <w:r w:rsidRPr="00A72D77">
        <w:rPr>
          <w:rFonts w:ascii="Arial" w:eastAsia="Times New Roman" w:hAnsi="Arial" w:cs="Arial"/>
          <w:rtl/>
          <w:lang w:eastAsia="de-DE" w:bidi="ar-EG"/>
        </w:rPr>
        <w:t xml:space="preserve">طرق </w:t>
      </w:r>
      <w:r w:rsidR="00306441" w:rsidRPr="00A72D77">
        <w:rPr>
          <w:rFonts w:ascii="Arial" w:eastAsia="Times New Roman" w:hAnsi="Arial" w:cs="Arial"/>
          <w:rtl/>
          <w:lang w:eastAsia="de-DE" w:bidi="ar-EG"/>
        </w:rPr>
        <w:t>بيع مل</w:t>
      </w:r>
      <w:r w:rsidRPr="00A72D77">
        <w:rPr>
          <w:rFonts w:ascii="Arial" w:eastAsia="Times New Roman" w:hAnsi="Arial" w:cs="Arial"/>
          <w:rtl/>
          <w:lang w:eastAsia="de-DE" w:bidi="ar-EG"/>
        </w:rPr>
        <w:t>ا</w:t>
      </w:r>
      <w:r w:rsidR="00306441" w:rsidRPr="00A72D77">
        <w:rPr>
          <w:rFonts w:ascii="Arial" w:eastAsia="Times New Roman" w:hAnsi="Arial" w:cs="Arial"/>
          <w:rtl/>
          <w:lang w:eastAsia="de-DE" w:bidi="ar-EG"/>
        </w:rPr>
        <w:t>ك</w:t>
      </w:r>
      <w:r w:rsidRPr="00A72D77">
        <w:rPr>
          <w:rFonts w:ascii="Arial" w:eastAsia="Times New Roman" w:hAnsi="Arial" w:cs="Arial"/>
          <w:rtl/>
          <w:lang w:eastAsia="de-DE" w:bidi="ar-EG"/>
        </w:rPr>
        <w:t xml:space="preserve"> سيارات أودي </w:t>
      </w:r>
      <w:r w:rsidR="00306441" w:rsidRPr="00A72D77">
        <w:rPr>
          <w:rFonts w:ascii="Arial" w:eastAsia="Times New Roman" w:hAnsi="Arial" w:cs="Arial"/>
          <w:rtl/>
          <w:lang w:eastAsia="de-DE" w:bidi="ar-EG"/>
        </w:rPr>
        <w:t xml:space="preserve">لسياراتهم. </w:t>
      </w:r>
      <w:r w:rsidRPr="00A72D77">
        <w:rPr>
          <w:rFonts w:ascii="Arial" w:eastAsia="Times New Roman" w:hAnsi="Arial" w:cs="Arial"/>
          <w:rtl/>
          <w:lang w:eastAsia="de-DE" w:bidi="ar-EG"/>
        </w:rPr>
        <w:t xml:space="preserve">وتتوفر المنصة </w:t>
      </w:r>
      <w:r w:rsidR="00306441" w:rsidRPr="00A72D77">
        <w:rPr>
          <w:rFonts w:ascii="Arial" w:eastAsia="Times New Roman" w:hAnsi="Arial" w:cs="Arial"/>
          <w:rtl/>
          <w:lang w:eastAsia="de-DE" w:bidi="ar-EG"/>
        </w:rPr>
        <w:t xml:space="preserve">بالفعل في دبي وأبوظبي وعمان والمملكة العربية السعودية، </w:t>
      </w:r>
      <w:r w:rsidRPr="00A72D77">
        <w:rPr>
          <w:rFonts w:ascii="Arial" w:eastAsia="Times New Roman" w:hAnsi="Arial" w:cs="Arial"/>
          <w:rtl/>
          <w:lang w:eastAsia="de-DE" w:bidi="ar-EG"/>
        </w:rPr>
        <w:t xml:space="preserve">فيما </w:t>
      </w:r>
      <w:r w:rsidR="00306441" w:rsidRPr="00A72D77">
        <w:rPr>
          <w:rFonts w:ascii="Arial" w:eastAsia="Times New Roman" w:hAnsi="Arial" w:cs="Arial"/>
          <w:rtl/>
          <w:lang w:eastAsia="de-DE" w:bidi="ar-EG"/>
        </w:rPr>
        <w:t>تخطط العلامة التجارية الألمانية لتوسيع خدمات</w:t>
      </w:r>
      <w:r w:rsidRPr="00A72D77">
        <w:rPr>
          <w:rFonts w:ascii="Arial" w:eastAsia="Times New Roman" w:hAnsi="Arial" w:cs="Arial"/>
          <w:rtl/>
          <w:lang w:eastAsia="de-DE" w:bidi="ar-EG"/>
        </w:rPr>
        <w:t xml:space="preserve"> المنصة</w:t>
      </w:r>
      <w:r w:rsidR="00306441" w:rsidRPr="00A72D77">
        <w:rPr>
          <w:rFonts w:ascii="Arial" w:eastAsia="Times New Roman" w:hAnsi="Arial" w:cs="Arial"/>
          <w:rtl/>
          <w:lang w:eastAsia="de-DE" w:bidi="ar-EG"/>
        </w:rPr>
        <w:t xml:space="preserve"> بشكل أكبر في جميع أنحاء الشرق الأوسط.</w:t>
      </w:r>
    </w:p>
    <w:p w14:paraId="739524E9" w14:textId="3BB5F75B" w:rsidR="005A1CC6" w:rsidRPr="00A72D77"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3FF8400D" w14:textId="77777777" w:rsidR="005A1CC6" w:rsidRPr="00A72D77"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097CDEAA" w14:textId="77777777" w:rsidR="00413151" w:rsidRPr="00A72D77" w:rsidRDefault="00413151" w:rsidP="00413151">
      <w:pPr>
        <w:autoSpaceDE w:val="0"/>
        <w:autoSpaceDN w:val="0"/>
        <w:bidi/>
        <w:spacing w:after="0" w:line="360" w:lineRule="auto"/>
        <w:ind w:right="112"/>
        <w:jc w:val="both"/>
        <w:rPr>
          <w:rFonts w:ascii="Arial" w:eastAsia="Times New Roman" w:hAnsi="Arial" w:cs="Arial"/>
          <w:rtl/>
          <w:lang w:eastAsia="de-DE" w:bidi="ar-EG"/>
        </w:rPr>
      </w:pPr>
    </w:p>
    <w:p w14:paraId="1676E119" w14:textId="5D02C052" w:rsidR="00413151" w:rsidRPr="00A72D77" w:rsidRDefault="00413151" w:rsidP="00413151">
      <w:pPr>
        <w:autoSpaceDE w:val="0"/>
        <w:autoSpaceDN w:val="0"/>
        <w:bidi/>
        <w:spacing w:after="0" w:line="360" w:lineRule="auto"/>
        <w:ind w:right="112"/>
        <w:jc w:val="center"/>
        <w:rPr>
          <w:rFonts w:ascii="Arial" w:eastAsia="Times New Roman" w:hAnsi="Arial" w:cs="Arial"/>
          <w:rtl/>
          <w:lang w:eastAsia="de-DE" w:bidi="ar-EG"/>
        </w:rPr>
      </w:pPr>
      <w:r w:rsidRPr="00A72D77">
        <w:rPr>
          <w:rFonts w:ascii="Arial" w:eastAsia="Times New Roman" w:hAnsi="Arial" w:cs="Arial"/>
          <w:rtl/>
          <w:lang w:eastAsia="de-DE" w:bidi="ar-EG"/>
        </w:rPr>
        <w:t>-انتهى-</w:t>
      </w:r>
    </w:p>
    <w:p w14:paraId="4D98F576" w14:textId="000D8A63" w:rsidR="00413151" w:rsidRPr="00A72D77"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A72D77" w14:paraId="43C35757" w14:textId="77777777" w:rsidTr="00413151">
        <w:trPr>
          <w:trHeight w:val="459"/>
        </w:trPr>
        <w:tc>
          <w:tcPr>
            <w:tcW w:w="4394" w:type="dxa"/>
          </w:tcPr>
          <w:p w14:paraId="70154123" w14:textId="4F3BF4DF" w:rsidR="00413151" w:rsidRPr="00A72D77" w:rsidRDefault="00413151" w:rsidP="00413151">
            <w:pPr>
              <w:pStyle w:val="000Kontakt"/>
              <w:rPr>
                <w:rtl/>
                <w:lang w:bidi="ar-EG"/>
              </w:rPr>
            </w:pPr>
            <w:r w:rsidRPr="00A72D77">
              <w:rPr>
                <w:rtl/>
              </w:rPr>
              <w:t>أودي الشرق الأوسط، العلاقات العامة</w:t>
            </w:r>
          </w:p>
          <w:p w14:paraId="30E933E4" w14:textId="77777777" w:rsidR="00413151" w:rsidRPr="00A72D77" w:rsidRDefault="00413151" w:rsidP="00413151">
            <w:pPr>
              <w:pStyle w:val="000KontaktnichtFett"/>
              <w:bidi/>
              <w:rPr>
                <w:rFonts w:ascii="Arial" w:hAnsi="Arial"/>
                <w:b/>
              </w:rPr>
            </w:pPr>
            <w:r w:rsidRPr="00A72D77">
              <w:rPr>
                <w:rFonts w:ascii="Arial" w:hAnsi="Arial"/>
                <w:b/>
                <w:rtl/>
                <w:lang w:val="en-GB" w:bidi="ar-EG"/>
              </w:rPr>
              <w:t xml:space="preserve">مارينا </w:t>
            </w:r>
            <w:proofErr w:type="spellStart"/>
            <w:r w:rsidRPr="00A72D77">
              <w:rPr>
                <w:rFonts w:ascii="Arial" w:hAnsi="Arial"/>
                <w:b/>
                <w:rtl/>
                <w:lang w:val="en-GB" w:bidi="ar-EG"/>
              </w:rPr>
              <w:t>سليتشنا</w:t>
            </w:r>
            <w:proofErr w:type="spellEnd"/>
          </w:p>
          <w:p w14:paraId="52D4C49B" w14:textId="7D787749" w:rsidR="00413151" w:rsidRPr="00A72D77" w:rsidRDefault="00413151" w:rsidP="00413151">
            <w:pPr>
              <w:pStyle w:val="000KontaktnichtFett"/>
              <w:bidi/>
              <w:rPr>
                <w:rFonts w:ascii="Arial" w:hAnsi="Arial"/>
                <w:lang w:val="en-GB" w:bidi="ar-EG"/>
              </w:rPr>
            </w:pPr>
            <w:r w:rsidRPr="00A72D77">
              <w:rPr>
                <w:rFonts w:ascii="Arial" w:hAnsi="Arial"/>
                <w:b/>
                <w:rtl/>
                <w:lang w:val="en-GB" w:bidi="ar-EG"/>
              </w:rPr>
              <w:t>مديرة العلاقات العامة في أودي الشرق الأوسط</w:t>
            </w:r>
          </w:p>
          <w:p w14:paraId="47874CF1" w14:textId="5F923354" w:rsidR="00413151" w:rsidRPr="00A72D77" w:rsidRDefault="00413151" w:rsidP="00680EAC">
            <w:pPr>
              <w:pStyle w:val="000KontaktnichtFett"/>
              <w:bidi/>
              <w:rPr>
                <w:rFonts w:ascii="Arial" w:hAnsi="Arial"/>
                <w:lang w:val="en-GB"/>
              </w:rPr>
            </w:pPr>
            <w:r w:rsidRPr="00A72D77">
              <w:rPr>
                <w:rFonts w:ascii="Arial" w:hAnsi="Arial"/>
                <w:rtl/>
                <w:lang w:val="en-GB"/>
              </w:rPr>
              <w:t xml:space="preserve">البريد الإلكتروني: </w:t>
            </w:r>
            <w:hyperlink r:id="rId10" w:history="1">
              <w:r w:rsidRPr="00A72D77">
                <w:rPr>
                  <w:rStyle w:val="Hyperlink"/>
                  <w:rFonts w:ascii="Arial" w:eastAsiaTheme="minorHAnsi" w:hAnsi="Arial"/>
                  <w:lang w:val="en-GB"/>
                </w:rPr>
                <w:t>maryna.slichna@audi.avme.ae</w:t>
              </w:r>
            </w:hyperlink>
          </w:p>
          <w:p w14:paraId="2C9FA334" w14:textId="77777777" w:rsidR="00413151" w:rsidRPr="00A72D77" w:rsidRDefault="00413151" w:rsidP="00680EAC">
            <w:pPr>
              <w:pStyle w:val="000KontaktnichtFett"/>
              <w:bidi/>
              <w:rPr>
                <w:rStyle w:val="Hyperlink"/>
                <w:rFonts w:ascii="Arial" w:eastAsiaTheme="minorHAnsi" w:hAnsi="Arial"/>
                <w:lang w:val="en-GB"/>
              </w:rPr>
            </w:pPr>
            <w:r w:rsidRPr="00A72D77">
              <w:rPr>
                <w:rStyle w:val="Hyperlink"/>
                <w:rFonts w:ascii="Arial" w:eastAsiaTheme="minorHAnsi" w:hAnsi="Arial"/>
                <w:lang w:val="en-GB"/>
              </w:rPr>
              <w:fldChar w:fldCharType="begin"/>
            </w:r>
            <w:r w:rsidRPr="00A72D77">
              <w:rPr>
                <w:rStyle w:val="Hyperlink"/>
                <w:rFonts w:ascii="Arial" w:eastAsiaTheme="minorHAnsi" w:hAnsi="Arial"/>
                <w:lang w:val="en-GB"/>
              </w:rPr>
              <w:instrText xml:space="preserve"> HYPERLINK "https://news.audimiddleeast.com/en/" </w:instrText>
            </w:r>
            <w:r w:rsidRPr="00A72D77">
              <w:rPr>
                <w:rStyle w:val="Hyperlink"/>
                <w:rFonts w:ascii="Arial" w:eastAsiaTheme="minorHAnsi" w:hAnsi="Arial"/>
                <w:lang w:val="en-GB"/>
              </w:rPr>
              <w:fldChar w:fldCharType="separate"/>
            </w:r>
            <w:r w:rsidRPr="00A72D77">
              <w:rPr>
                <w:rStyle w:val="Hyperlink"/>
                <w:rFonts w:ascii="Arial" w:eastAsiaTheme="minorHAnsi" w:hAnsi="Arial"/>
                <w:lang w:val="en-GB"/>
              </w:rPr>
              <w:t>news.audimiddleeast.com</w:t>
            </w:r>
          </w:p>
          <w:p w14:paraId="0344B9B7" w14:textId="77777777" w:rsidR="00413151" w:rsidRPr="00A72D77" w:rsidRDefault="00413151" w:rsidP="00680EAC">
            <w:pPr>
              <w:pStyle w:val="000KontaktnichtFett"/>
              <w:bidi/>
              <w:rPr>
                <w:rStyle w:val="Hyperlink"/>
                <w:rFonts w:ascii="Arial" w:hAnsi="Arial"/>
                <w:rtl/>
                <w:lang w:val="en-GB" w:bidi="ar-EG"/>
              </w:rPr>
            </w:pPr>
            <w:r w:rsidRPr="00A72D77">
              <w:rPr>
                <w:rStyle w:val="Hyperlink"/>
                <w:rFonts w:ascii="Arial" w:eastAsiaTheme="minorHAnsi" w:hAnsi="Arial"/>
                <w:lang w:val="en-GB"/>
              </w:rPr>
              <w:fldChar w:fldCharType="end"/>
            </w:r>
          </w:p>
        </w:tc>
        <w:tc>
          <w:tcPr>
            <w:tcW w:w="4483" w:type="dxa"/>
          </w:tcPr>
          <w:p w14:paraId="7E956151" w14:textId="77777777" w:rsidR="00413151" w:rsidRPr="00A72D77" w:rsidRDefault="00413151" w:rsidP="00680EAC">
            <w:pPr>
              <w:pStyle w:val="000KontaktnichtFett"/>
              <w:bidi/>
              <w:rPr>
                <w:rStyle w:val="Hyperlink"/>
                <w:rFonts w:ascii="Arial" w:hAnsi="Arial"/>
                <w:b/>
                <w:bCs/>
                <w:lang w:val="en-GB"/>
              </w:rPr>
            </w:pPr>
          </w:p>
        </w:tc>
      </w:tr>
      <w:tr w:rsidR="00413151" w:rsidRPr="00A72D77" w14:paraId="49F2D5A2" w14:textId="77777777" w:rsidTr="00413151">
        <w:trPr>
          <w:trHeight w:val="785"/>
        </w:trPr>
        <w:tc>
          <w:tcPr>
            <w:tcW w:w="4394" w:type="dxa"/>
            <w:vAlign w:val="bottom"/>
          </w:tcPr>
          <w:p w14:paraId="37FA7933" w14:textId="77777777" w:rsidR="00413151" w:rsidRPr="00A72D77"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A72D77" w:rsidRDefault="00413151" w:rsidP="00680EAC">
            <w:pPr>
              <w:tabs>
                <w:tab w:val="left" w:pos="567"/>
              </w:tabs>
              <w:bidi/>
              <w:spacing w:line="300" w:lineRule="exact"/>
              <w:ind w:left="-111" w:firstLine="111"/>
              <w:rPr>
                <w:rFonts w:ascii="Arial" w:hAnsi="Arial" w:cs="Arial"/>
                <w:lang w:val="en-GB"/>
              </w:rPr>
            </w:pPr>
            <w:r w:rsidRPr="00A72D77">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2"/>
                          </pic:cNvPr>
                          <pic:cNvPicPr/>
                        </pic:nvPicPr>
                        <pic:blipFill>
                          <a:blip r:embed="rId13"/>
                          <a:stretch>
                            <a:fillRect/>
                          </a:stretch>
                        </pic:blipFill>
                        <pic:spPr>
                          <a:xfrm>
                            <a:off x="0" y="0"/>
                            <a:ext cx="292100" cy="304800"/>
                          </a:xfrm>
                          <a:prstGeom prst="rect">
                            <a:avLst/>
                          </a:prstGeom>
                        </pic:spPr>
                      </pic:pic>
                    </a:graphicData>
                  </a:graphic>
                </wp:inline>
              </w:drawing>
            </w:r>
            <w:r w:rsidRPr="00A72D77">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A72D77">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A72D77">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A72D77" w:rsidRDefault="00413151" w:rsidP="00413151">
            <w:pPr>
              <w:pStyle w:val="000Kontakt"/>
            </w:pPr>
          </w:p>
        </w:tc>
      </w:tr>
    </w:tbl>
    <w:p w14:paraId="22829544" w14:textId="77777777" w:rsidR="00413151" w:rsidRPr="00A72D77"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A72D77"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A72D77">
        <w:rPr>
          <w:rFonts w:ascii="Arial" w:eastAsia="Times New Roman" w:hAnsi="Arial" w:cs="Arial"/>
          <w:b/>
          <w:bCs/>
          <w:color w:val="808080"/>
          <w:sz w:val="18"/>
          <w:szCs w:val="18"/>
          <w:lang w:eastAsia="de-DE" w:bidi="ar-EG"/>
        </w:rPr>
        <w:t> </w:t>
      </w:r>
    </w:p>
    <w:p w14:paraId="53695AD0" w14:textId="77777777" w:rsidR="00D563B9" w:rsidRPr="00A72D77"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A72D77">
        <w:rPr>
          <w:rFonts w:ascii="Arial" w:eastAsia="Times New Roman" w:hAnsi="Arial" w:cs="Arial"/>
          <w:b/>
          <w:bCs/>
          <w:color w:val="808080"/>
          <w:sz w:val="18"/>
          <w:szCs w:val="18"/>
          <w:rtl/>
          <w:lang w:val="ar-EG" w:eastAsia="de-DE" w:bidi="ar-EG"/>
        </w:rPr>
        <w:lastRenderedPageBreak/>
        <w:t xml:space="preserve">تعد مجموعة أودي، مع علاماتها التجارية أودي وبنتلي </w:t>
      </w:r>
      <w:proofErr w:type="spellStart"/>
      <w:r w:rsidRPr="00A72D77">
        <w:rPr>
          <w:rFonts w:ascii="Arial" w:eastAsia="Times New Roman" w:hAnsi="Arial" w:cs="Arial"/>
          <w:b/>
          <w:bCs/>
          <w:color w:val="808080"/>
          <w:sz w:val="18"/>
          <w:szCs w:val="18"/>
          <w:rtl/>
          <w:lang w:val="ar-EG" w:eastAsia="de-DE" w:bidi="ar-EG"/>
        </w:rPr>
        <w:t>ودوكاتي</w:t>
      </w:r>
      <w:proofErr w:type="spellEnd"/>
      <w:r w:rsidRPr="00A72D77">
        <w:rPr>
          <w:rFonts w:ascii="Arial" w:eastAsia="Times New Roman" w:hAnsi="Arial" w:cs="Arial"/>
          <w:b/>
          <w:bCs/>
          <w:color w:val="808080"/>
          <w:sz w:val="18"/>
          <w:szCs w:val="18"/>
          <w:rtl/>
          <w:lang w:val="ar-EG" w:eastAsia="de-DE" w:bidi="ar-EG"/>
        </w:rPr>
        <w:t xml:space="preserve"> </w:t>
      </w:r>
      <w:proofErr w:type="spellStart"/>
      <w:r w:rsidRPr="00A72D77">
        <w:rPr>
          <w:rFonts w:ascii="Arial" w:eastAsia="Times New Roman" w:hAnsi="Arial" w:cs="Arial"/>
          <w:b/>
          <w:bCs/>
          <w:color w:val="808080"/>
          <w:sz w:val="18"/>
          <w:szCs w:val="18"/>
          <w:rtl/>
          <w:lang w:val="ar-EG" w:eastAsia="de-DE" w:bidi="ar-EG"/>
        </w:rPr>
        <w:t>ولامبورغيني</w:t>
      </w:r>
      <w:proofErr w:type="spellEnd"/>
      <w:r w:rsidRPr="00A72D77">
        <w:rPr>
          <w:rFonts w:ascii="Arial" w:eastAsia="Times New Roman" w:hAnsi="Arial" w:cs="Arial"/>
          <w:b/>
          <w:bCs/>
          <w:color w:val="808080"/>
          <w:sz w:val="18"/>
          <w:szCs w:val="18"/>
          <w:rtl/>
          <w:lang w:val="ar-EG" w:eastAsia="de-DE" w:bidi="ar-EG"/>
        </w:rPr>
        <w:t>، من أنجح الشركات المصنعة للسيارات والدراجات النارية من الفئة الفاخرة</w:t>
      </w:r>
      <w:r w:rsidRPr="00A72D77">
        <w:rPr>
          <w:rFonts w:ascii="Arial" w:eastAsia="Times New Roman" w:hAnsi="Arial" w:cs="Arial"/>
          <w:b/>
          <w:bCs/>
          <w:color w:val="808080"/>
          <w:sz w:val="18"/>
          <w:szCs w:val="18"/>
          <w:rtl/>
          <w:lang w:val="ar-EG" w:eastAsia="de-DE"/>
        </w:rPr>
        <w:t xml:space="preserve">. </w:t>
      </w:r>
      <w:r w:rsidRPr="00A72D77">
        <w:rPr>
          <w:rFonts w:ascii="Arial" w:eastAsia="Times New Roman" w:hAnsi="Arial" w:cs="Arial"/>
          <w:b/>
          <w:bCs/>
          <w:color w:val="808080"/>
          <w:sz w:val="18"/>
          <w:szCs w:val="18"/>
          <w:rtl/>
          <w:lang w:val="ar-EG" w:eastAsia="de-DE" w:bidi="ar-EG"/>
        </w:rPr>
        <w:t xml:space="preserve">وتتواجد المجموعة في </w:t>
      </w:r>
      <w:r w:rsidRPr="00A72D77">
        <w:rPr>
          <w:rFonts w:ascii="Arial" w:eastAsia="Times New Roman" w:hAnsi="Arial" w:cs="Arial"/>
          <w:b/>
          <w:bCs/>
          <w:color w:val="808080"/>
          <w:sz w:val="18"/>
          <w:szCs w:val="18"/>
          <w:rtl/>
          <w:lang w:val="ar-EG" w:eastAsia="de-DE"/>
        </w:rPr>
        <w:t xml:space="preserve">21 </w:t>
      </w:r>
      <w:r w:rsidRPr="00A72D77">
        <w:rPr>
          <w:rFonts w:ascii="Arial" w:eastAsia="Times New Roman" w:hAnsi="Arial" w:cs="Arial"/>
          <w:b/>
          <w:bCs/>
          <w:color w:val="808080"/>
          <w:sz w:val="18"/>
          <w:szCs w:val="18"/>
          <w:rtl/>
          <w:lang w:val="ar-EG" w:eastAsia="de-DE" w:bidi="ar-EG"/>
        </w:rPr>
        <w:t xml:space="preserve">موقعاً ضمن </w:t>
      </w:r>
      <w:r w:rsidRPr="00A72D77">
        <w:rPr>
          <w:rFonts w:ascii="Arial" w:eastAsia="Times New Roman" w:hAnsi="Arial" w:cs="Arial"/>
          <w:b/>
          <w:bCs/>
          <w:color w:val="808080"/>
          <w:sz w:val="18"/>
          <w:szCs w:val="18"/>
          <w:rtl/>
          <w:lang w:val="ar-EG" w:eastAsia="de-DE"/>
        </w:rPr>
        <w:t xml:space="preserve">12 </w:t>
      </w:r>
      <w:r w:rsidRPr="00A72D77">
        <w:rPr>
          <w:rFonts w:ascii="Arial" w:eastAsia="Times New Roman" w:hAnsi="Arial" w:cs="Arial"/>
          <w:b/>
          <w:bCs/>
          <w:color w:val="808080"/>
          <w:sz w:val="18"/>
          <w:szCs w:val="18"/>
          <w:rtl/>
          <w:lang w:val="ar-EG" w:eastAsia="de-DE" w:bidi="ar-EG"/>
        </w:rPr>
        <w:t>دولة</w:t>
      </w:r>
      <w:r w:rsidRPr="00A72D77">
        <w:rPr>
          <w:rFonts w:ascii="Arial" w:eastAsia="Times New Roman" w:hAnsi="Arial" w:cs="Arial"/>
          <w:b/>
          <w:bCs/>
          <w:color w:val="808080"/>
          <w:sz w:val="18"/>
          <w:szCs w:val="18"/>
          <w:rtl/>
          <w:lang w:val="ar-EG" w:eastAsia="de-DE"/>
        </w:rPr>
        <w:t xml:space="preserve">. </w:t>
      </w:r>
      <w:r w:rsidRPr="00A72D77">
        <w:rPr>
          <w:rFonts w:ascii="Arial" w:eastAsia="Times New Roman" w:hAnsi="Arial" w:cs="Arial"/>
          <w:b/>
          <w:bCs/>
          <w:color w:val="808080"/>
          <w:sz w:val="18"/>
          <w:szCs w:val="18"/>
          <w:rtl/>
          <w:lang w:val="ar-EG" w:eastAsia="de-DE" w:bidi="ar-EG"/>
        </w:rPr>
        <w:t xml:space="preserve">وخلال العام </w:t>
      </w:r>
      <w:r w:rsidRPr="00A72D77">
        <w:rPr>
          <w:rFonts w:ascii="Arial" w:eastAsia="Times New Roman" w:hAnsi="Arial" w:cs="Arial"/>
          <w:b/>
          <w:bCs/>
          <w:color w:val="808080"/>
          <w:sz w:val="18"/>
          <w:szCs w:val="18"/>
          <w:rtl/>
          <w:lang w:val="ar-EG" w:eastAsia="de-DE"/>
        </w:rPr>
        <w:t>2022</w:t>
      </w:r>
      <w:r w:rsidRPr="00A72D77">
        <w:rPr>
          <w:rFonts w:ascii="Arial" w:eastAsia="Times New Roman" w:hAnsi="Arial" w:cs="Arial"/>
          <w:b/>
          <w:bCs/>
          <w:color w:val="808080"/>
          <w:sz w:val="18"/>
          <w:szCs w:val="18"/>
          <w:rtl/>
          <w:lang w:val="ar-EG" w:eastAsia="de-DE" w:bidi="ar-EG"/>
        </w:rPr>
        <w:t xml:space="preserve">، سلمت مجموعة أودي لعملائها حوالي </w:t>
      </w:r>
      <w:r w:rsidRPr="00A72D77">
        <w:rPr>
          <w:rFonts w:ascii="Arial" w:eastAsia="Times New Roman" w:hAnsi="Arial" w:cs="Arial"/>
          <w:b/>
          <w:bCs/>
          <w:color w:val="808080"/>
          <w:sz w:val="18"/>
          <w:szCs w:val="18"/>
          <w:rtl/>
          <w:lang w:val="ar-EG" w:eastAsia="de-DE"/>
        </w:rPr>
        <w:t xml:space="preserve">1,61 </w:t>
      </w:r>
      <w:r w:rsidRPr="00A72D77">
        <w:rPr>
          <w:rFonts w:ascii="Arial" w:eastAsia="Times New Roman" w:hAnsi="Arial" w:cs="Arial"/>
          <w:b/>
          <w:bCs/>
          <w:color w:val="808080"/>
          <w:sz w:val="18"/>
          <w:szCs w:val="18"/>
          <w:rtl/>
          <w:lang w:val="ar-EG" w:eastAsia="de-DE" w:bidi="ar-EG"/>
        </w:rPr>
        <w:t>مليون سيارة من علامة أودي، و</w:t>
      </w:r>
      <w:r w:rsidRPr="00A72D77">
        <w:rPr>
          <w:rFonts w:ascii="Arial" w:eastAsia="Times New Roman" w:hAnsi="Arial" w:cs="Arial"/>
          <w:b/>
          <w:bCs/>
          <w:color w:val="808080"/>
          <w:sz w:val="18"/>
          <w:szCs w:val="18"/>
          <w:rtl/>
          <w:lang w:val="ar-EG" w:eastAsia="de-DE"/>
        </w:rPr>
        <w:t xml:space="preserve">15,174 </w:t>
      </w:r>
      <w:r w:rsidRPr="00A72D77">
        <w:rPr>
          <w:rFonts w:ascii="Arial" w:eastAsia="Times New Roman" w:hAnsi="Arial" w:cs="Arial"/>
          <w:b/>
          <w:bCs/>
          <w:color w:val="808080"/>
          <w:sz w:val="18"/>
          <w:szCs w:val="18"/>
          <w:rtl/>
          <w:lang w:val="ar-EG" w:eastAsia="de-DE" w:bidi="ar-EG"/>
        </w:rPr>
        <w:t>سيارة من علامة بنتلي، و</w:t>
      </w:r>
      <w:r w:rsidRPr="00A72D77">
        <w:rPr>
          <w:rFonts w:ascii="Arial" w:eastAsia="Times New Roman" w:hAnsi="Arial" w:cs="Arial"/>
          <w:b/>
          <w:bCs/>
          <w:color w:val="808080"/>
          <w:sz w:val="18"/>
          <w:szCs w:val="18"/>
          <w:rtl/>
          <w:lang w:val="ar-EG" w:eastAsia="de-DE"/>
        </w:rPr>
        <w:t xml:space="preserve">9,233 </w:t>
      </w:r>
      <w:r w:rsidRPr="00A72D77">
        <w:rPr>
          <w:rFonts w:ascii="Arial" w:eastAsia="Times New Roman" w:hAnsi="Arial" w:cs="Arial"/>
          <w:b/>
          <w:bCs/>
          <w:color w:val="808080"/>
          <w:sz w:val="18"/>
          <w:szCs w:val="18"/>
          <w:rtl/>
          <w:lang w:val="ar-EG" w:eastAsia="de-DE" w:bidi="ar-EG"/>
        </w:rPr>
        <w:t xml:space="preserve">سيارة من علامة </w:t>
      </w:r>
      <w:proofErr w:type="spellStart"/>
      <w:r w:rsidRPr="00A72D77">
        <w:rPr>
          <w:rFonts w:ascii="Arial" w:eastAsia="Times New Roman" w:hAnsi="Arial" w:cs="Arial"/>
          <w:b/>
          <w:bCs/>
          <w:color w:val="808080"/>
          <w:sz w:val="18"/>
          <w:szCs w:val="18"/>
          <w:rtl/>
          <w:lang w:val="ar-EG" w:eastAsia="de-DE" w:bidi="ar-EG"/>
        </w:rPr>
        <w:t>لامبورغيني</w:t>
      </w:r>
      <w:proofErr w:type="spellEnd"/>
      <w:r w:rsidRPr="00A72D77">
        <w:rPr>
          <w:rFonts w:ascii="Arial" w:eastAsia="Times New Roman" w:hAnsi="Arial" w:cs="Arial"/>
          <w:b/>
          <w:bCs/>
          <w:color w:val="808080"/>
          <w:sz w:val="18"/>
          <w:szCs w:val="18"/>
          <w:rtl/>
          <w:lang w:val="ar-EG" w:eastAsia="de-DE" w:bidi="ar-EG"/>
        </w:rPr>
        <w:t>، و</w:t>
      </w:r>
      <w:r w:rsidRPr="00A72D77">
        <w:rPr>
          <w:rFonts w:ascii="Arial" w:eastAsia="Times New Roman" w:hAnsi="Arial" w:cs="Arial"/>
          <w:b/>
          <w:bCs/>
          <w:color w:val="808080"/>
          <w:sz w:val="18"/>
          <w:szCs w:val="18"/>
          <w:rtl/>
          <w:lang w:val="ar-EG" w:eastAsia="de-DE"/>
        </w:rPr>
        <w:t xml:space="preserve">61,562 </w:t>
      </w:r>
      <w:r w:rsidRPr="00A72D77">
        <w:rPr>
          <w:rFonts w:ascii="Arial" w:eastAsia="Times New Roman" w:hAnsi="Arial" w:cs="Arial"/>
          <w:b/>
          <w:bCs/>
          <w:color w:val="808080"/>
          <w:sz w:val="18"/>
          <w:szCs w:val="18"/>
          <w:rtl/>
          <w:lang w:val="ar-EG" w:eastAsia="de-DE" w:bidi="ar-EG"/>
        </w:rPr>
        <w:t xml:space="preserve">دراجة نارية من علامة </w:t>
      </w:r>
      <w:proofErr w:type="spellStart"/>
      <w:r w:rsidRPr="00A72D77">
        <w:rPr>
          <w:rFonts w:ascii="Arial" w:eastAsia="Times New Roman" w:hAnsi="Arial" w:cs="Arial"/>
          <w:b/>
          <w:bCs/>
          <w:color w:val="808080"/>
          <w:sz w:val="18"/>
          <w:szCs w:val="18"/>
          <w:rtl/>
          <w:lang w:val="ar-EG" w:eastAsia="de-DE" w:bidi="ar-EG"/>
        </w:rPr>
        <w:t>دوكاتي</w:t>
      </w:r>
      <w:proofErr w:type="spellEnd"/>
      <w:r w:rsidRPr="00A72D77">
        <w:rPr>
          <w:rFonts w:ascii="Arial" w:eastAsia="Times New Roman" w:hAnsi="Arial" w:cs="Arial"/>
          <w:b/>
          <w:bCs/>
          <w:color w:val="808080"/>
          <w:sz w:val="18"/>
          <w:szCs w:val="18"/>
          <w:rtl/>
          <w:lang w:val="ar-EG" w:eastAsia="de-DE"/>
        </w:rPr>
        <w:t xml:space="preserve">. </w:t>
      </w:r>
      <w:r w:rsidRPr="00A72D77">
        <w:rPr>
          <w:rFonts w:ascii="Arial" w:eastAsia="Times New Roman" w:hAnsi="Arial" w:cs="Arial"/>
          <w:b/>
          <w:bCs/>
          <w:color w:val="808080"/>
          <w:sz w:val="18"/>
          <w:szCs w:val="18"/>
          <w:rtl/>
          <w:lang w:val="ar-EG" w:eastAsia="de-DE" w:bidi="ar-EG"/>
        </w:rPr>
        <w:t xml:space="preserve">وفي السنة المالية </w:t>
      </w:r>
      <w:r w:rsidRPr="00A72D77">
        <w:rPr>
          <w:rFonts w:ascii="Arial" w:eastAsia="Times New Roman" w:hAnsi="Arial" w:cs="Arial"/>
          <w:b/>
          <w:bCs/>
          <w:color w:val="808080"/>
          <w:sz w:val="18"/>
          <w:szCs w:val="18"/>
          <w:rtl/>
          <w:lang w:val="ar-EG" w:eastAsia="de-DE"/>
        </w:rPr>
        <w:t>2022</w:t>
      </w:r>
      <w:r w:rsidRPr="00A72D77">
        <w:rPr>
          <w:rFonts w:ascii="Arial" w:eastAsia="Times New Roman" w:hAnsi="Arial" w:cs="Arial"/>
          <w:b/>
          <w:bCs/>
          <w:color w:val="808080"/>
          <w:sz w:val="18"/>
          <w:szCs w:val="18"/>
          <w:rtl/>
          <w:lang w:val="ar-EG" w:eastAsia="de-DE" w:bidi="ar-EG"/>
        </w:rPr>
        <w:t xml:space="preserve">، حققت مجموعة أودي عائدات إجمالية بلغت </w:t>
      </w:r>
      <w:r w:rsidRPr="00A72D77">
        <w:rPr>
          <w:rFonts w:ascii="Arial" w:eastAsia="Times New Roman" w:hAnsi="Arial" w:cs="Arial"/>
          <w:b/>
          <w:bCs/>
          <w:color w:val="808080"/>
          <w:sz w:val="18"/>
          <w:szCs w:val="18"/>
          <w:rtl/>
          <w:lang w:val="ar-EG" w:eastAsia="de-DE"/>
        </w:rPr>
        <w:t xml:space="preserve">61,8 </w:t>
      </w:r>
      <w:r w:rsidRPr="00A72D77">
        <w:rPr>
          <w:rFonts w:ascii="Arial" w:eastAsia="Times New Roman" w:hAnsi="Arial" w:cs="Arial"/>
          <w:b/>
          <w:bCs/>
          <w:color w:val="808080"/>
          <w:sz w:val="18"/>
          <w:szCs w:val="18"/>
          <w:rtl/>
          <w:lang w:val="ar-EG" w:eastAsia="de-DE" w:bidi="ar-EG"/>
        </w:rPr>
        <w:t xml:space="preserve">مليار يورو وأرباحاً تشغيلية بلغت </w:t>
      </w:r>
      <w:r w:rsidRPr="00A72D77">
        <w:rPr>
          <w:rFonts w:ascii="Arial" w:eastAsia="Times New Roman" w:hAnsi="Arial" w:cs="Arial"/>
          <w:b/>
          <w:bCs/>
          <w:color w:val="808080"/>
          <w:sz w:val="18"/>
          <w:szCs w:val="18"/>
          <w:rtl/>
          <w:lang w:val="ar-EG" w:eastAsia="de-DE"/>
        </w:rPr>
        <w:t xml:space="preserve">7,6 </w:t>
      </w:r>
      <w:r w:rsidRPr="00A72D77">
        <w:rPr>
          <w:rFonts w:ascii="Arial" w:eastAsia="Times New Roman" w:hAnsi="Arial" w:cs="Arial"/>
          <w:b/>
          <w:bCs/>
          <w:color w:val="808080"/>
          <w:sz w:val="18"/>
          <w:szCs w:val="18"/>
          <w:rtl/>
          <w:lang w:val="ar-EG" w:eastAsia="de-DE" w:bidi="ar-EG"/>
        </w:rPr>
        <w:t>مليار يورو</w:t>
      </w:r>
      <w:r w:rsidRPr="00A72D77">
        <w:rPr>
          <w:rFonts w:ascii="Arial" w:eastAsia="Times New Roman" w:hAnsi="Arial" w:cs="Arial"/>
          <w:b/>
          <w:bCs/>
          <w:color w:val="808080"/>
          <w:sz w:val="18"/>
          <w:szCs w:val="18"/>
          <w:rtl/>
          <w:lang w:val="ar-EG" w:eastAsia="de-DE"/>
        </w:rPr>
        <w:t>.</w:t>
      </w:r>
    </w:p>
    <w:p w14:paraId="6EB11433" w14:textId="77777777" w:rsidR="00D563B9" w:rsidRPr="00A72D77"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A72D77"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A72D77">
        <w:rPr>
          <w:rFonts w:ascii="Arial" w:eastAsia="Times New Roman" w:hAnsi="Arial" w:cs="Arial"/>
          <w:b/>
          <w:bCs/>
          <w:color w:val="808080"/>
          <w:sz w:val="18"/>
          <w:szCs w:val="18"/>
          <w:rtl/>
          <w:lang w:val="ar-EG" w:eastAsia="de-DE" w:bidi="ar-EG"/>
        </w:rPr>
        <w:t xml:space="preserve">أكدت </w:t>
      </w:r>
      <w:r w:rsidRPr="00A72D77">
        <w:rPr>
          <w:rFonts w:ascii="Arial" w:eastAsia="Times New Roman" w:hAnsi="Arial" w:cs="Arial"/>
          <w:b/>
          <w:bCs/>
          <w:color w:val="808080"/>
          <w:sz w:val="18"/>
          <w:szCs w:val="18"/>
          <w:rtl/>
          <w:lang w:val="ar-EG" w:eastAsia="de-DE"/>
        </w:rPr>
        <w:t>"</w:t>
      </w:r>
      <w:r w:rsidRPr="00A72D77">
        <w:rPr>
          <w:rFonts w:ascii="Arial" w:eastAsia="Times New Roman" w:hAnsi="Arial" w:cs="Arial"/>
          <w:b/>
          <w:bCs/>
          <w:color w:val="808080"/>
          <w:sz w:val="18"/>
          <w:szCs w:val="18"/>
          <w:rtl/>
          <w:lang w:val="ar-EG" w:eastAsia="de-DE" w:bidi="ar-EG"/>
        </w:rPr>
        <w:t>أودي إيه جي</w:t>
      </w:r>
      <w:r w:rsidRPr="00A72D77">
        <w:rPr>
          <w:rFonts w:ascii="Arial" w:eastAsia="Times New Roman" w:hAnsi="Arial" w:cs="Arial"/>
          <w:b/>
          <w:bCs/>
          <w:color w:val="808080"/>
          <w:sz w:val="18"/>
          <w:szCs w:val="18"/>
          <w:rtl/>
          <w:lang w:val="ar-EG" w:eastAsia="de-DE"/>
        </w:rPr>
        <w:t xml:space="preserve">" </w:t>
      </w:r>
      <w:r w:rsidRPr="00A72D77">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A72D77">
        <w:rPr>
          <w:rFonts w:ascii="Arial" w:eastAsia="Times New Roman" w:hAnsi="Arial" w:cs="Arial"/>
          <w:b/>
          <w:bCs/>
          <w:color w:val="808080"/>
          <w:sz w:val="18"/>
          <w:szCs w:val="18"/>
          <w:rtl/>
          <w:lang w:val="ar-EG" w:eastAsia="de-DE"/>
        </w:rPr>
        <w:t>"</w:t>
      </w:r>
      <w:r w:rsidRPr="00A72D77">
        <w:rPr>
          <w:rFonts w:ascii="Arial" w:eastAsia="Times New Roman" w:hAnsi="Arial" w:cs="Arial"/>
          <w:b/>
          <w:bCs/>
          <w:color w:val="808080"/>
          <w:sz w:val="18"/>
          <w:szCs w:val="18"/>
          <w:rtl/>
          <w:lang w:val="ar-EG" w:eastAsia="de-DE" w:bidi="ar-EG"/>
        </w:rPr>
        <w:t>أودي الشرق الأوسط</w:t>
      </w:r>
      <w:r w:rsidRPr="00A72D77">
        <w:rPr>
          <w:rFonts w:ascii="Arial" w:eastAsia="Times New Roman" w:hAnsi="Arial" w:cs="Arial"/>
          <w:b/>
          <w:bCs/>
          <w:color w:val="808080"/>
          <w:sz w:val="18"/>
          <w:szCs w:val="18"/>
          <w:rtl/>
          <w:lang w:val="ar-EG" w:eastAsia="de-DE"/>
        </w:rPr>
        <w:t xml:space="preserve">" </w:t>
      </w:r>
      <w:r w:rsidRPr="00A72D77">
        <w:rPr>
          <w:rFonts w:ascii="Arial" w:eastAsia="Times New Roman" w:hAnsi="Arial" w:cs="Arial"/>
          <w:b/>
          <w:bCs/>
          <w:color w:val="808080"/>
          <w:sz w:val="18"/>
          <w:szCs w:val="18"/>
          <w:rtl/>
          <w:lang w:val="ar-EG" w:eastAsia="de-DE" w:bidi="ar-EG"/>
        </w:rPr>
        <w:t xml:space="preserve">المملوكة لها بالكامل في العام </w:t>
      </w:r>
      <w:r w:rsidRPr="00A72D77">
        <w:rPr>
          <w:rFonts w:ascii="Arial" w:eastAsia="Times New Roman" w:hAnsi="Arial" w:cs="Arial"/>
          <w:b/>
          <w:bCs/>
          <w:color w:val="808080"/>
          <w:sz w:val="18"/>
          <w:szCs w:val="18"/>
          <w:rtl/>
          <w:lang w:val="ar-EG" w:eastAsia="de-DE"/>
        </w:rPr>
        <w:t>2005</w:t>
      </w:r>
      <w:r w:rsidRPr="00A72D77">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A72D77">
        <w:rPr>
          <w:rFonts w:ascii="Arial" w:eastAsia="Times New Roman" w:hAnsi="Arial" w:cs="Arial"/>
          <w:b/>
          <w:bCs/>
          <w:color w:val="808080"/>
          <w:sz w:val="18"/>
          <w:szCs w:val="18"/>
          <w:rtl/>
          <w:lang w:val="ar-EG" w:eastAsia="de-DE"/>
        </w:rPr>
        <w:t>.</w:t>
      </w:r>
      <w:r w:rsidR="00D563B9" w:rsidRPr="00A72D77">
        <w:rPr>
          <w:rFonts w:ascii="Arial" w:eastAsia="Times New Roman" w:hAnsi="Arial" w:cs="Arial"/>
          <w:b/>
          <w:bCs/>
          <w:color w:val="808080"/>
          <w:sz w:val="18"/>
          <w:szCs w:val="18"/>
          <w:rtl/>
          <w:lang w:val="ar-EG" w:eastAsia="de-DE" w:bidi="ar-EG"/>
        </w:rPr>
        <w:t xml:space="preserve"> </w:t>
      </w:r>
      <w:r w:rsidRPr="00A72D77">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w:t>
      </w:r>
      <w:proofErr w:type="gramStart"/>
      <w:r w:rsidRPr="00A72D77">
        <w:rPr>
          <w:rFonts w:ascii="Arial" w:eastAsia="Times New Roman" w:hAnsi="Arial" w:cs="Arial"/>
          <w:b/>
          <w:bCs/>
          <w:color w:val="808080"/>
          <w:sz w:val="18"/>
          <w:szCs w:val="18"/>
          <w:rtl/>
          <w:lang w:val="ar-EG" w:eastAsia="de-DE" w:bidi="ar-EG"/>
        </w:rPr>
        <w:t>ستة</w:t>
      </w:r>
      <w:proofErr w:type="gramEnd"/>
      <w:r w:rsidRPr="00A72D77">
        <w:rPr>
          <w:rFonts w:ascii="Arial" w:eastAsia="Times New Roman" w:hAnsi="Arial" w:cs="Arial"/>
          <w:b/>
          <w:bCs/>
          <w:color w:val="808080"/>
          <w:sz w:val="18"/>
          <w:szCs w:val="18"/>
          <w:rtl/>
          <w:lang w:val="ar-EG" w:eastAsia="de-DE" w:bidi="ar-EG"/>
        </w:rPr>
        <w:t xml:space="preserve"> طرازات كهربائية بالكامل، منها سيارة </w:t>
      </w:r>
      <w:r w:rsidRPr="00A72D77">
        <w:rPr>
          <w:rFonts w:ascii="Arial" w:eastAsia="Times New Roman" w:hAnsi="Arial" w:cs="Arial"/>
          <w:b/>
          <w:bCs/>
          <w:color w:val="808080"/>
          <w:sz w:val="18"/>
          <w:szCs w:val="18"/>
          <w:lang w:eastAsia="de-DE"/>
        </w:rPr>
        <w:t>Q8 e-</w:t>
      </w:r>
      <w:proofErr w:type="spellStart"/>
      <w:r w:rsidRPr="00A72D77">
        <w:rPr>
          <w:rFonts w:ascii="Arial" w:eastAsia="Times New Roman" w:hAnsi="Arial" w:cs="Arial"/>
          <w:b/>
          <w:bCs/>
          <w:color w:val="808080"/>
          <w:sz w:val="18"/>
          <w:szCs w:val="18"/>
          <w:lang w:eastAsia="de-DE"/>
        </w:rPr>
        <w:t>tron</w:t>
      </w:r>
      <w:proofErr w:type="spellEnd"/>
      <w:r w:rsidRPr="00A72D77">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3" w:tgtFrame="_blank" w:history="1">
        <w:r w:rsidRPr="00A72D77">
          <w:rPr>
            <w:rFonts w:ascii="Arial" w:eastAsia="Times New Roman" w:hAnsi="Arial" w:cs="Arial"/>
            <w:color w:val="0000FF"/>
            <w:sz w:val="18"/>
            <w:szCs w:val="18"/>
            <w:u w:val="single"/>
            <w:lang w:eastAsia="de-DE"/>
          </w:rPr>
          <w:t>www.audi-me.com</w:t>
        </w:r>
      </w:hyperlink>
      <w:r w:rsidRPr="00A72D77">
        <w:rPr>
          <w:rFonts w:ascii="Arial" w:eastAsia="Times New Roman" w:hAnsi="Arial" w:cs="Arial"/>
          <w:b/>
          <w:bCs/>
          <w:color w:val="808080"/>
          <w:sz w:val="18"/>
          <w:szCs w:val="18"/>
          <w:rtl/>
          <w:lang w:val="ar-EG" w:eastAsia="de-DE" w:bidi="ar-EG"/>
        </w:rPr>
        <w:t xml:space="preserve"> و </w:t>
      </w:r>
      <w:hyperlink r:id="rId24" w:tgtFrame="_blank" w:history="1">
        <w:r w:rsidRPr="00A72D77">
          <w:rPr>
            <w:rFonts w:ascii="Arial" w:eastAsia="Times New Roman" w:hAnsi="Arial" w:cs="Arial"/>
            <w:color w:val="0000FF"/>
            <w:sz w:val="18"/>
            <w:szCs w:val="18"/>
            <w:u w:val="single"/>
            <w:lang w:eastAsia="de-DE"/>
          </w:rPr>
          <w:t>news.audimiddleeast.com</w:t>
        </w:r>
      </w:hyperlink>
    </w:p>
    <w:p w14:paraId="1FE87124" w14:textId="3349477F" w:rsidR="00F611E4" w:rsidRPr="00A72D7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3BDECD26" w14:textId="31777D69" w:rsidR="00F611E4" w:rsidRPr="00A72D7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A72D77">
        <w:rPr>
          <w:rFonts w:ascii="Arial" w:eastAsia="Times New Roman" w:hAnsi="Arial" w:cs="Arial"/>
          <w:b/>
          <w:bCs/>
          <w:color w:val="808080"/>
          <w:sz w:val="18"/>
          <w:szCs w:val="18"/>
          <w:rtl/>
          <w:lang w:val="ar-EG" w:eastAsia="de-DE" w:bidi="ar-EG"/>
        </w:rPr>
        <w:t xml:space="preserve">نبذة عن </w:t>
      </w:r>
      <w:r w:rsidR="00360240" w:rsidRPr="00A72D77">
        <w:rPr>
          <w:rFonts w:ascii="Arial" w:eastAsia="Times New Roman" w:hAnsi="Arial" w:cs="Arial"/>
          <w:b/>
          <w:bCs/>
          <w:color w:val="808080"/>
          <w:sz w:val="18"/>
          <w:szCs w:val="18"/>
          <w:rtl/>
          <w:lang w:val="ar-EG" w:eastAsia="de-DE" w:bidi="ar-EG"/>
        </w:rPr>
        <w:t>أودي قطر</w:t>
      </w:r>
      <w:r w:rsidRPr="00A72D77">
        <w:rPr>
          <w:rFonts w:ascii="Arial" w:eastAsia="Times New Roman" w:hAnsi="Arial" w:cs="Arial"/>
          <w:b/>
          <w:bCs/>
          <w:color w:val="808080"/>
          <w:sz w:val="18"/>
          <w:szCs w:val="18"/>
          <w:rtl/>
          <w:lang w:val="ar-EG" w:eastAsia="de-DE" w:bidi="ar-EG"/>
        </w:rPr>
        <w:t>:</w:t>
      </w:r>
    </w:p>
    <w:p w14:paraId="6D71034B" w14:textId="54725568" w:rsidR="00F611E4" w:rsidRPr="00A72D77" w:rsidRDefault="00360240"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A72D77">
        <w:rPr>
          <w:rFonts w:ascii="Arial" w:eastAsia="Times New Roman" w:hAnsi="Arial" w:cs="Arial"/>
          <w:b/>
          <w:bCs/>
          <w:color w:val="808080"/>
          <w:sz w:val="18"/>
          <w:szCs w:val="18"/>
          <w:rtl/>
          <w:lang w:val="ar-EG" w:eastAsia="de-DE" w:bidi="ar-EG"/>
        </w:rPr>
        <w:t xml:space="preserve">شركة كيو </w:t>
      </w:r>
      <w:proofErr w:type="spellStart"/>
      <w:r w:rsidRPr="00A72D77">
        <w:rPr>
          <w:rFonts w:ascii="Arial" w:eastAsia="Times New Roman" w:hAnsi="Arial" w:cs="Arial"/>
          <w:b/>
          <w:bCs/>
          <w:color w:val="808080"/>
          <w:sz w:val="18"/>
          <w:szCs w:val="18"/>
          <w:rtl/>
          <w:lang w:val="ar-EG" w:eastAsia="de-DE" w:bidi="ar-EG"/>
        </w:rPr>
        <w:t>أوتو</w:t>
      </w:r>
      <w:proofErr w:type="spellEnd"/>
      <w:r w:rsidRPr="00A72D77">
        <w:rPr>
          <w:rFonts w:ascii="Arial" w:eastAsia="Times New Roman" w:hAnsi="Arial" w:cs="Arial"/>
          <w:b/>
          <w:bCs/>
          <w:color w:val="808080"/>
          <w:sz w:val="18"/>
          <w:szCs w:val="18"/>
          <w:rtl/>
          <w:lang w:val="ar-EG" w:eastAsia="de-DE" w:bidi="ar-EG"/>
        </w:rPr>
        <w:t xml:space="preserve"> ذ.م.م </w:t>
      </w:r>
      <w:r w:rsidR="00F611E4" w:rsidRPr="00A72D77">
        <w:rPr>
          <w:rFonts w:ascii="Arial" w:eastAsia="Times New Roman" w:hAnsi="Arial" w:cs="Arial"/>
          <w:b/>
          <w:bCs/>
          <w:color w:val="808080"/>
          <w:sz w:val="18"/>
          <w:szCs w:val="18"/>
          <w:rtl/>
          <w:lang w:val="ar-EG" w:eastAsia="de-DE" w:bidi="ar-EG"/>
        </w:rPr>
        <w:t xml:space="preserve">هي الوكيل الرسمي لأودي في </w:t>
      </w:r>
      <w:r w:rsidR="00B21151" w:rsidRPr="00A72D77">
        <w:rPr>
          <w:rFonts w:ascii="Arial" w:eastAsia="Times New Roman" w:hAnsi="Arial" w:cs="Arial"/>
          <w:b/>
          <w:bCs/>
          <w:color w:val="808080"/>
          <w:sz w:val="18"/>
          <w:szCs w:val="18"/>
          <w:rtl/>
          <w:lang w:val="ar-EG" w:eastAsia="de-DE" w:bidi="ar-EG"/>
        </w:rPr>
        <w:t>قطر</w:t>
      </w:r>
      <w:r w:rsidR="00F611E4" w:rsidRPr="00A72D77">
        <w:rPr>
          <w:rFonts w:ascii="Arial" w:eastAsia="Times New Roman" w:hAnsi="Arial" w:cs="Arial"/>
          <w:b/>
          <w:bCs/>
          <w:color w:val="808080"/>
          <w:sz w:val="18"/>
          <w:szCs w:val="18"/>
          <w:rtl/>
          <w:lang w:val="ar-EG" w:eastAsia="de-DE" w:bidi="ar-EG"/>
        </w:rPr>
        <w:t xml:space="preserve"> منذ عام 20</w:t>
      </w:r>
      <w:r w:rsidRPr="00A72D77">
        <w:rPr>
          <w:rFonts w:ascii="Arial" w:eastAsia="Times New Roman" w:hAnsi="Arial" w:cs="Arial"/>
          <w:b/>
          <w:bCs/>
          <w:color w:val="808080"/>
          <w:sz w:val="18"/>
          <w:szCs w:val="18"/>
          <w:rtl/>
          <w:lang w:val="ar-EG" w:eastAsia="de-DE" w:bidi="ar-EG"/>
        </w:rPr>
        <w:t>1</w:t>
      </w:r>
      <w:r w:rsidR="00F611E4" w:rsidRPr="00A72D77">
        <w:rPr>
          <w:rFonts w:ascii="Arial" w:eastAsia="Times New Roman" w:hAnsi="Arial" w:cs="Arial"/>
          <w:b/>
          <w:bCs/>
          <w:color w:val="808080"/>
          <w:sz w:val="18"/>
          <w:szCs w:val="18"/>
          <w:rtl/>
          <w:lang w:val="ar-EG" w:eastAsia="de-DE" w:bidi="ar-EG"/>
        </w:rPr>
        <w:t xml:space="preserve">4. </w:t>
      </w:r>
      <w:r w:rsidR="00B21151" w:rsidRPr="00A72D77">
        <w:rPr>
          <w:rFonts w:ascii="Arial" w:eastAsia="Times New Roman" w:hAnsi="Arial" w:cs="Arial"/>
          <w:b/>
          <w:bCs/>
          <w:color w:val="808080"/>
          <w:sz w:val="18"/>
          <w:szCs w:val="18"/>
          <w:rtl/>
          <w:lang w:val="ar-EG" w:eastAsia="de-DE" w:bidi="ar-EG"/>
        </w:rPr>
        <w:t>و</w:t>
      </w:r>
      <w:r w:rsidR="00F611E4" w:rsidRPr="00A72D77">
        <w:rPr>
          <w:rFonts w:ascii="Arial" w:eastAsia="Times New Roman" w:hAnsi="Arial" w:cs="Arial"/>
          <w:b/>
          <w:bCs/>
          <w:color w:val="808080"/>
          <w:sz w:val="18"/>
          <w:szCs w:val="18"/>
          <w:rtl/>
          <w:lang w:val="ar-EG" w:eastAsia="de-DE" w:bidi="ar-EG"/>
        </w:rPr>
        <w:t xml:space="preserve">بفضل سمعتها القوية، أصبحت شركة </w:t>
      </w:r>
      <w:r w:rsidRPr="00A72D77">
        <w:rPr>
          <w:rFonts w:ascii="Arial" w:eastAsia="Times New Roman" w:hAnsi="Arial" w:cs="Arial"/>
          <w:b/>
          <w:bCs/>
          <w:color w:val="808080"/>
          <w:sz w:val="18"/>
          <w:szCs w:val="18"/>
          <w:rtl/>
          <w:lang w:val="ar-EG" w:eastAsia="de-DE" w:bidi="ar-EG"/>
        </w:rPr>
        <w:t xml:space="preserve">كيو </w:t>
      </w:r>
      <w:proofErr w:type="spellStart"/>
      <w:r w:rsidRPr="00A72D77">
        <w:rPr>
          <w:rFonts w:ascii="Arial" w:eastAsia="Times New Roman" w:hAnsi="Arial" w:cs="Arial"/>
          <w:b/>
          <w:bCs/>
          <w:color w:val="808080"/>
          <w:sz w:val="18"/>
          <w:szCs w:val="18"/>
          <w:rtl/>
          <w:lang w:val="ar-EG" w:eastAsia="de-DE" w:bidi="ar-EG"/>
        </w:rPr>
        <w:t>أوتو</w:t>
      </w:r>
      <w:proofErr w:type="spellEnd"/>
      <w:r w:rsidRPr="00A72D77">
        <w:rPr>
          <w:rFonts w:ascii="Arial" w:eastAsia="Times New Roman" w:hAnsi="Arial" w:cs="Arial"/>
          <w:b/>
          <w:bCs/>
          <w:color w:val="808080"/>
          <w:sz w:val="18"/>
          <w:szCs w:val="18"/>
          <w:rtl/>
          <w:lang w:val="ar-EG" w:eastAsia="de-DE" w:bidi="ar-EG"/>
        </w:rPr>
        <w:t xml:space="preserve"> ذ.م.م</w:t>
      </w:r>
      <w:r w:rsidR="00F611E4" w:rsidRPr="00A72D77">
        <w:rPr>
          <w:rFonts w:ascii="Arial" w:eastAsia="Times New Roman" w:hAnsi="Arial" w:cs="Arial"/>
          <w:b/>
          <w:bCs/>
          <w:color w:val="808080"/>
          <w:sz w:val="18"/>
          <w:szCs w:val="18"/>
          <w:rtl/>
          <w:lang w:val="ar-EG" w:eastAsia="de-DE" w:bidi="ar-EG"/>
        </w:rPr>
        <w:t xml:space="preserve"> موزعاً معتمداً لسيارات أودي في </w:t>
      </w:r>
      <w:r w:rsidRPr="00A72D77">
        <w:rPr>
          <w:rFonts w:ascii="Arial" w:eastAsia="Times New Roman" w:hAnsi="Arial" w:cs="Arial"/>
          <w:b/>
          <w:bCs/>
          <w:color w:val="808080"/>
          <w:sz w:val="18"/>
          <w:szCs w:val="18"/>
          <w:rtl/>
          <w:lang w:val="ar-EG" w:eastAsia="de-DE" w:bidi="ar-EG"/>
        </w:rPr>
        <w:t>قطر</w:t>
      </w:r>
      <w:r w:rsidR="00B21151" w:rsidRPr="00A72D77">
        <w:rPr>
          <w:rFonts w:ascii="Arial" w:eastAsia="Times New Roman" w:hAnsi="Arial" w:cs="Arial"/>
          <w:b/>
          <w:bCs/>
          <w:color w:val="808080"/>
          <w:sz w:val="18"/>
          <w:szCs w:val="18"/>
          <w:rtl/>
          <w:lang w:val="ar-EG" w:eastAsia="de-DE" w:bidi="ar-EG"/>
        </w:rPr>
        <w:t>، حيث</w:t>
      </w:r>
      <w:r w:rsidR="00F611E4" w:rsidRPr="00A72D77">
        <w:rPr>
          <w:rFonts w:ascii="Arial" w:eastAsia="Times New Roman" w:hAnsi="Arial" w:cs="Arial"/>
          <w:b/>
          <w:bCs/>
          <w:color w:val="808080"/>
          <w:sz w:val="18"/>
          <w:szCs w:val="18"/>
          <w:rtl/>
          <w:lang w:val="ar-EG" w:eastAsia="de-DE" w:bidi="ar-EG"/>
        </w:rPr>
        <w:t xml:space="preserve">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39841F1" w14:textId="77777777" w:rsidR="00F611E4" w:rsidRPr="00A72D7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3269165" w14:textId="744CAF71" w:rsidR="00F611E4" w:rsidRPr="00A72D7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A72D77">
        <w:rPr>
          <w:rFonts w:ascii="Arial" w:eastAsia="Times New Roman" w:hAnsi="Arial" w:cs="Arial"/>
          <w:b/>
          <w:bCs/>
          <w:color w:val="808080"/>
          <w:sz w:val="18"/>
          <w:szCs w:val="18"/>
          <w:rtl/>
          <w:lang w:val="ar-EG" w:eastAsia="de-DE" w:bidi="ar-EG"/>
        </w:rPr>
        <w:t xml:space="preserve">تضمن شركة </w:t>
      </w:r>
      <w:r w:rsidR="00360240" w:rsidRPr="00A72D77">
        <w:rPr>
          <w:rFonts w:ascii="Arial" w:eastAsia="Times New Roman" w:hAnsi="Arial" w:cs="Arial"/>
          <w:b/>
          <w:bCs/>
          <w:color w:val="808080"/>
          <w:sz w:val="18"/>
          <w:szCs w:val="18"/>
          <w:rtl/>
          <w:lang w:val="ar-EG" w:eastAsia="de-DE" w:bidi="ar-EG"/>
        </w:rPr>
        <w:t xml:space="preserve">كيو </w:t>
      </w:r>
      <w:proofErr w:type="spellStart"/>
      <w:r w:rsidR="00360240" w:rsidRPr="00A72D77">
        <w:rPr>
          <w:rFonts w:ascii="Arial" w:eastAsia="Times New Roman" w:hAnsi="Arial" w:cs="Arial"/>
          <w:b/>
          <w:bCs/>
          <w:color w:val="808080"/>
          <w:sz w:val="18"/>
          <w:szCs w:val="18"/>
          <w:rtl/>
          <w:lang w:val="ar-EG" w:eastAsia="de-DE" w:bidi="ar-EG"/>
        </w:rPr>
        <w:t>أوتو</w:t>
      </w:r>
      <w:proofErr w:type="spellEnd"/>
      <w:r w:rsidR="00360240" w:rsidRPr="00A72D77">
        <w:rPr>
          <w:rFonts w:ascii="Arial" w:eastAsia="Times New Roman" w:hAnsi="Arial" w:cs="Arial"/>
          <w:b/>
          <w:bCs/>
          <w:color w:val="808080"/>
          <w:sz w:val="18"/>
          <w:szCs w:val="18"/>
          <w:rtl/>
          <w:lang w:val="ar-EG" w:eastAsia="de-DE" w:bidi="ar-EG"/>
        </w:rPr>
        <w:t xml:space="preserve"> ذ.م.م</w:t>
      </w:r>
      <w:r w:rsidRPr="00A72D77">
        <w:rPr>
          <w:rFonts w:ascii="Arial" w:eastAsia="Times New Roman" w:hAnsi="Arial" w:cs="Arial"/>
          <w:b/>
          <w:bCs/>
          <w:color w:val="808080"/>
          <w:sz w:val="18"/>
          <w:szCs w:val="18"/>
          <w:rtl/>
          <w:lang w:val="ar-EG" w:eastAsia="de-DE" w:bidi="ar-EG"/>
        </w:rPr>
        <w:t xml:space="preserve">، وكيل أودي في </w:t>
      </w:r>
      <w:r w:rsidR="00360240" w:rsidRPr="00A72D77">
        <w:rPr>
          <w:rFonts w:ascii="Arial" w:eastAsia="Times New Roman" w:hAnsi="Arial" w:cs="Arial"/>
          <w:b/>
          <w:bCs/>
          <w:color w:val="808080"/>
          <w:sz w:val="18"/>
          <w:szCs w:val="18"/>
          <w:rtl/>
          <w:lang w:val="ar-EG" w:eastAsia="de-DE" w:bidi="ar-EG"/>
        </w:rPr>
        <w:t>قطر</w:t>
      </w:r>
      <w:r w:rsidRPr="00A72D77">
        <w:rPr>
          <w:rFonts w:ascii="Arial" w:eastAsia="Times New Roman" w:hAnsi="Arial" w:cs="Arial"/>
          <w:b/>
          <w:bCs/>
          <w:color w:val="808080"/>
          <w:sz w:val="18"/>
          <w:szCs w:val="18"/>
          <w:rtl/>
          <w:lang w:val="ar-EG" w:eastAsia="de-DE" w:bidi="ar-EG"/>
        </w:rPr>
        <w:t>، حصول عملائنا الكرام على أرقى تجربة من أودي.</w:t>
      </w:r>
    </w:p>
    <w:p w14:paraId="19A4972D" w14:textId="77777777" w:rsidR="00F611E4" w:rsidRPr="00A72D7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1D48AFAD" w14:textId="38B87E74" w:rsidR="00F611E4" w:rsidRPr="00A72D7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eastAsia="de-DE" w:bidi="ar-EG"/>
        </w:rPr>
      </w:pPr>
      <w:r w:rsidRPr="00A72D77">
        <w:rPr>
          <w:rFonts w:ascii="Arial" w:eastAsia="Times New Roman" w:hAnsi="Arial" w:cs="Arial"/>
          <w:b/>
          <w:bCs/>
          <w:color w:val="808080"/>
          <w:sz w:val="18"/>
          <w:szCs w:val="18"/>
          <w:rtl/>
          <w:lang w:val="ar-EG" w:eastAsia="de-DE" w:bidi="ar-EG"/>
        </w:rPr>
        <w:t>لمزيد من المعلومات حول مجموعة سياراتنا وعروضنا الحالية، يرجى زيارة</w:t>
      </w:r>
      <w:r w:rsidR="00360240" w:rsidRPr="00A72D77">
        <w:rPr>
          <w:rFonts w:ascii="Arial" w:eastAsia="Times New Roman" w:hAnsi="Arial" w:cs="Arial"/>
          <w:b/>
          <w:bCs/>
          <w:color w:val="808080"/>
          <w:sz w:val="18"/>
          <w:szCs w:val="18"/>
          <w:rtl/>
          <w:lang w:val="ar-EG" w:eastAsia="de-DE" w:bidi="ar-EG"/>
        </w:rPr>
        <w:t xml:space="preserve"> </w:t>
      </w:r>
      <w:hyperlink r:id="rId25" w:history="1">
        <w:r w:rsidR="00360240" w:rsidRPr="00A72D77">
          <w:rPr>
            <w:rStyle w:val="Hyperlink"/>
            <w:rFonts w:ascii="Arial" w:eastAsia="Times New Roman" w:hAnsi="Arial" w:cs="Arial"/>
            <w:sz w:val="18"/>
            <w:szCs w:val="18"/>
            <w:rtl/>
            <w:lang w:val="ar-EG" w:eastAsia="de-DE" w:bidi="ar-EG"/>
          </w:rPr>
          <w:t>www.audi-qatar.com</w:t>
        </w:r>
      </w:hyperlink>
      <w:r w:rsidR="00360240" w:rsidRPr="00A72D77">
        <w:rPr>
          <w:rFonts w:ascii="Arial" w:eastAsia="Times New Roman" w:hAnsi="Arial" w:cs="Arial"/>
          <w:b/>
          <w:bCs/>
          <w:color w:val="808080"/>
          <w:sz w:val="18"/>
          <w:szCs w:val="18"/>
          <w:rtl/>
          <w:lang w:eastAsia="de-DE" w:bidi="ar-EG"/>
        </w:rPr>
        <w:t xml:space="preserve">. </w:t>
      </w:r>
    </w:p>
    <w:p w14:paraId="0D2BED3F" w14:textId="77777777" w:rsidR="00413151" w:rsidRPr="00A72D77"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53E8F6DC" w14:textId="77777777" w:rsidR="00CA55C2" w:rsidRPr="00A72D77" w:rsidRDefault="00CA55C2" w:rsidP="00413151">
      <w:pPr>
        <w:bidi/>
        <w:rPr>
          <w:rFonts w:ascii="Arial" w:hAnsi="Arial" w:cs="Arial"/>
          <w:lang w:val="en-GB" w:bidi="ar-EG"/>
        </w:rPr>
      </w:pPr>
    </w:p>
    <w:sectPr w:rsidR="00CA55C2" w:rsidRPr="00A72D77" w:rsidSect="00BD71D5">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1B67E" w14:textId="77777777" w:rsidR="002E617F" w:rsidRDefault="002E617F" w:rsidP="00D852E6">
      <w:pPr>
        <w:spacing w:after="0" w:line="240" w:lineRule="auto"/>
      </w:pPr>
      <w:r>
        <w:separator/>
      </w:r>
    </w:p>
  </w:endnote>
  <w:endnote w:type="continuationSeparator" w:id="0">
    <w:p w14:paraId="12F67968" w14:textId="77777777" w:rsidR="002E617F" w:rsidRDefault="002E617F" w:rsidP="00D852E6">
      <w:pPr>
        <w:spacing w:after="0" w:line="240" w:lineRule="auto"/>
      </w:pPr>
      <w:r>
        <w:continuationSeparator/>
      </w:r>
    </w:p>
  </w:endnote>
  <w:endnote w:type="continuationNotice" w:id="1">
    <w:p w14:paraId="49C5335F" w14:textId="77777777" w:rsidR="002E617F" w:rsidRDefault="002E6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2E617F"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B2282" w14:textId="77777777" w:rsidR="002E617F" w:rsidRDefault="002E617F" w:rsidP="00D852E6">
      <w:pPr>
        <w:spacing w:after="0" w:line="240" w:lineRule="auto"/>
      </w:pPr>
      <w:r>
        <w:separator/>
      </w:r>
    </w:p>
  </w:footnote>
  <w:footnote w:type="continuationSeparator" w:id="0">
    <w:p w14:paraId="55A65016" w14:textId="77777777" w:rsidR="002E617F" w:rsidRDefault="002E617F" w:rsidP="00D852E6">
      <w:pPr>
        <w:spacing w:after="0" w:line="240" w:lineRule="auto"/>
      </w:pPr>
      <w:r>
        <w:continuationSeparator/>
      </w:r>
    </w:p>
  </w:footnote>
  <w:footnote w:type="continuationNotice" w:id="1">
    <w:p w14:paraId="1126BBC8" w14:textId="77777777" w:rsidR="002E617F" w:rsidRDefault="002E61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686958"/>
    <w:multiLevelType w:val="hybridMultilevel"/>
    <w:tmpl w:val="2DE647F4"/>
    <w:lvl w:ilvl="0" w:tplc="EEA271DC">
      <w:start w:val="1"/>
      <w:numFmt w:val="bullet"/>
      <w:lvlText w:val=""/>
      <w:lvlJc w:val="left"/>
      <w:pPr>
        <w:ind w:left="720" w:hanging="360"/>
      </w:pPr>
      <w:rPr>
        <w:rFonts w:ascii="Symbol" w:hAnsi="Symbol" w:hint="default"/>
        <w:b/>
        <w:bCs/>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abstractNumId w:val="7"/>
  </w:num>
  <w:num w:numId="2">
    <w:abstractNumId w:val="1"/>
  </w:num>
  <w:num w:numId="3">
    <w:abstractNumId w:val="3"/>
  </w:num>
  <w:num w:numId="4">
    <w:abstractNumId w:val="9"/>
  </w:num>
  <w:num w:numId="5">
    <w:abstractNumId w:val="2"/>
  </w:num>
  <w:num w:numId="6">
    <w:abstractNumId w:val="5"/>
  </w:num>
  <w:num w:numId="7">
    <w:abstractNumId w:val="6"/>
  </w:num>
  <w:num w:numId="8">
    <w:abstractNumId w:val="0"/>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555B1"/>
    <w:rsid w:val="000628F0"/>
    <w:rsid w:val="00064051"/>
    <w:rsid w:val="00087709"/>
    <w:rsid w:val="000D0BE1"/>
    <w:rsid w:val="000D1A10"/>
    <w:rsid w:val="000D61AC"/>
    <w:rsid w:val="000E2B49"/>
    <w:rsid w:val="000E64C0"/>
    <w:rsid w:val="0013377D"/>
    <w:rsid w:val="00141F00"/>
    <w:rsid w:val="001470F1"/>
    <w:rsid w:val="001973F7"/>
    <w:rsid w:val="001B0D3B"/>
    <w:rsid w:val="001B3650"/>
    <w:rsid w:val="001B5D00"/>
    <w:rsid w:val="001C0C21"/>
    <w:rsid w:val="001C3522"/>
    <w:rsid w:val="001D0041"/>
    <w:rsid w:val="001D0B18"/>
    <w:rsid w:val="001E7136"/>
    <w:rsid w:val="001F6EDE"/>
    <w:rsid w:val="002177F4"/>
    <w:rsid w:val="00232474"/>
    <w:rsid w:val="0023636A"/>
    <w:rsid w:val="00275043"/>
    <w:rsid w:val="002949E9"/>
    <w:rsid w:val="002A11BA"/>
    <w:rsid w:val="002B21C8"/>
    <w:rsid w:val="002B282F"/>
    <w:rsid w:val="002B3DA2"/>
    <w:rsid w:val="002C0C2B"/>
    <w:rsid w:val="002E617F"/>
    <w:rsid w:val="00306441"/>
    <w:rsid w:val="00327EF8"/>
    <w:rsid w:val="003351AC"/>
    <w:rsid w:val="0034264B"/>
    <w:rsid w:val="00360240"/>
    <w:rsid w:val="003646E4"/>
    <w:rsid w:val="003738F4"/>
    <w:rsid w:val="00377FC3"/>
    <w:rsid w:val="00390C8B"/>
    <w:rsid w:val="003B6239"/>
    <w:rsid w:val="003B7510"/>
    <w:rsid w:val="003C4D96"/>
    <w:rsid w:val="003F0D55"/>
    <w:rsid w:val="00413151"/>
    <w:rsid w:val="00422BCD"/>
    <w:rsid w:val="00426C3A"/>
    <w:rsid w:val="004336EF"/>
    <w:rsid w:val="00435609"/>
    <w:rsid w:val="004367EC"/>
    <w:rsid w:val="0043752E"/>
    <w:rsid w:val="00440632"/>
    <w:rsid w:val="00444CAE"/>
    <w:rsid w:val="00454785"/>
    <w:rsid w:val="00470996"/>
    <w:rsid w:val="00474F85"/>
    <w:rsid w:val="00481652"/>
    <w:rsid w:val="004A0BF8"/>
    <w:rsid w:val="004B3EDE"/>
    <w:rsid w:val="004C32E6"/>
    <w:rsid w:val="004C6791"/>
    <w:rsid w:val="004C7798"/>
    <w:rsid w:val="004D15F6"/>
    <w:rsid w:val="004D1CF2"/>
    <w:rsid w:val="004E08DA"/>
    <w:rsid w:val="004E77BF"/>
    <w:rsid w:val="004F07EF"/>
    <w:rsid w:val="004F4BAE"/>
    <w:rsid w:val="00507BC0"/>
    <w:rsid w:val="00510146"/>
    <w:rsid w:val="005223F5"/>
    <w:rsid w:val="00522B85"/>
    <w:rsid w:val="005322E1"/>
    <w:rsid w:val="00541B92"/>
    <w:rsid w:val="00542332"/>
    <w:rsid w:val="005466B3"/>
    <w:rsid w:val="00551071"/>
    <w:rsid w:val="00551DDB"/>
    <w:rsid w:val="005535A0"/>
    <w:rsid w:val="0055509A"/>
    <w:rsid w:val="00561C12"/>
    <w:rsid w:val="005627BB"/>
    <w:rsid w:val="005673EA"/>
    <w:rsid w:val="00575D4B"/>
    <w:rsid w:val="005A19D7"/>
    <w:rsid w:val="005A1CC6"/>
    <w:rsid w:val="005B0131"/>
    <w:rsid w:val="005D0B49"/>
    <w:rsid w:val="005E0DA7"/>
    <w:rsid w:val="005E77E7"/>
    <w:rsid w:val="00617DEC"/>
    <w:rsid w:val="00621B4F"/>
    <w:rsid w:val="00623C8A"/>
    <w:rsid w:val="0062742B"/>
    <w:rsid w:val="006358AB"/>
    <w:rsid w:val="006426FF"/>
    <w:rsid w:val="0065127C"/>
    <w:rsid w:val="00651756"/>
    <w:rsid w:val="0065793E"/>
    <w:rsid w:val="00672241"/>
    <w:rsid w:val="00674F0A"/>
    <w:rsid w:val="00685CCF"/>
    <w:rsid w:val="006928D5"/>
    <w:rsid w:val="00693942"/>
    <w:rsid w:val="006960DD"/>
    <w:rsid w:val="00697E12"/>
    <w:rsid w:val="006A3D3D"/>
    <w:rsid w:val="006E1315"/>
    <w:rsid w:val="00713313"/>
    <w:rsid w:val="00716394"/>
    <w:rsid w:val="007245B9"/>
    <w:rsid w:val="00731FC3"/>
    <w:rsid w:val="0074013F"/>
    <w:rsid w:val="007425BC"/>
    <w:rsid w:val="00743252"/>
    <w:rsid w:val="00745E5E"/>
    <w:rsid w:val="00747983"/>
    <w:rsid w:val="00750463"/>
    <w:rsid w:val="00767519"/>
    <w:rsid w:val="00795B97"/>
    <w:rsid w:val="007A1331"/>
    <w:rsid w:val="007B34C1"/>
    <w:rsid w:val="007C22B9"/>
    <w:rsid w:val="007E2969"/>
    <w:rsid w:val="007F2CC3"/>
    <w:rsid w:val="007F5CAE"/>
    <w:rsid w:val="007F6D64"/>
    <w:rsid w:val="00835F57"/>
    <w:rsid w:val="00853573"/>
    <w:rsid w:val="0086490A"/>
    <w:rsid w:val="00864D09"/>
    <w:rsid w:val="008722FC"/>
    <w:rsid w:val="008B419B"/>
    <w:rsid w:val="008B6D08"/>
    <w:rsid w:val="008B7AEE"/>
    <w:rsid w:val="008C2FB5"/>
    <w:rsid w:val="008D5C93"/>
    <w:rsid w:val="008D7886"/>
    <w:rsid w:val="008E2866"/>
    <w:rsid w:val="009072B4"/>
    <w:rsid w:val="0091195B"/>
    <w:rsid w:val="00914096"/>
    <w:rsid w:val="00915414"/>
    <w:rsid w:val="00916461"/>
    <w:rsid w:val="00917EDF"/>
    <w:rsid w:val="00934C16"/>
    <w:rsid w:val="00957A01"/>
    <w:rsid w:val="00957DD1"/>
    <w:rsid w:val="00966B92"/>
    <w:rsid w:val="00971BA1"/>
    <w:rsid w:val="0097387D"/>
    <w:rsid w:val="00987806"/>
    <w:rsid w:val="00992FF6"/>
    <w:rsid w:val="009968A7"/>
    <w:rsid w:val="00997A13"/>
    <w:rsid w:val="009A4C5B"/>
    <w:rsid w:val="009E0807"/>
    <w:rsid w:val="009E402F"/>
    <w:rsid w:val="009E5F04"/>
    <w:rsid w:val="00A07109"/>
    <w:rsid w:val="00A078D0"/>
    <w:rsid w:val="00A27F18"/>
    <w:rsid w:val="00A313E1"/>
    <w:rsid w:val="00A33ED3"/>
    <w:rsid w:val="00A72D77"/>
    <w:rsid w:val="00A751E5"/>
    <w:rsid w:val="00A7662D"/>
    <w:rsid w:val="00A853A1"/>
    <w:rsid w:val="00A86180"/>
    <w:rsid w:val="00A866B2"/>
    <w:rsid w:val="00AA0D51"/>
    <w:rsid w:val="00AA7859"/>
    <w:rsid w:val="00AC7F0D"/>
    <w:rsid w:val="00AE1092"/>
    <w:rsid w:val="00AE23AA"/>
    <w:rsid w:val="00AF57EE"/>
    <w:rsid w:val="00B07536"/>
    <w:rsid w:val="00B1521E"/>
    <w:rsid w:val="00B179AF"/>
    <w:rsid w:val="00B20916"/>
    <w:rsid w:val="00B21151"/>
    <w:rsid w:val="00B22780"/>
    <w:rsid w:val="00B27478"/>
    <w:rsid w:val="00B45AA1"/>
    <w:rsid w:val="00B64E5D"/>
    <w:rsid w:val="00B77A2A"/>
    <w:rsid w:val="00B867D3"/>
    <w:rsid w:val="00B9083B"/>
    <w:rsid w:val="00B917A1"/>
    <w:rsid w:val="00B92208"/>
    <w:rsid w:val="00BC253B"/>
    <w:rsid w:val="00BD0F4B"/>
    <w:rsid w:val="00BD71D5"/>
    <w:rsid w:val="00BE1AF8"/>
    <w:rsid w:val="00BF22B2"/>
    <w:rsid w:val="00BF4EB3"/>
    <w:rsid w:val="00C116EE"/>
    <w:rsid w:val="00C124C7"/>
    <w:rsid w:val="00C12F9D"/>
    <w:rsid w:val="00C147C7"/>
    <w:rsid w:val="00C2688E"/>
    <w:rsid w:val="00C43CA7"/>
    <w:rsid w:val="00C500BD"/>
    <w:rsid w:val="00C54DF0"/>
    <w:rsid w:val="00C64057"/>
    <w:rsid w:val="00C661FF"/>
    <w:rsid w:val="00C7658B"/>
    <w:rsid w:val="00C97E69"/>
    <w:rsid w:val="00CA55C2"/>
    <w:rsid w:val="00CB2533"/>
    <w:rsid w:val="00CB45C3"/>
    <w:rsid w:val="00CC4811"/>
    <w:rsid w:val="00CD5BCE"/>
    <w:rsid w:val="00CF2DFC"/>
    <w:rsid w:val="00CF3E0D"/>
    <w:rsid w:val="00CF5AFE"/>
    <w:rsid w:val="00D315AA"/>
    <w:rsid w:val="00D435E3"/>
    <w:rsid w:val="00D563B9"/>
    <w:rsid w:val="00D61D70"/>
    <w:rsid w:val="00D84890"/>
    <w:rsid w:val="00D852E6"/>
    <w:rsid w:val="00D86D9E"/>
    <w:rsid w:val="00D87767"/>
    <w:rsid w:val="00D96081"/>
    <w:rsid w:val="00DC0DE4"/>
    <w:rsid w:val="00DC2F57"/>
    <w:rsid w:val="00DD52FF"/>
    <w:rsid w:val="00DE07F9"/>
    <w:rsid w:val="00DE1799"/>
    <w:rsid w:val="00DF1095"/>
    <w:rsid w:val="00DF1EEC"/>
    <w:rsid w:val="00DF7859"/>
    <w:rsid w:val="00E04127"/>
    <w:rsid w:val="00E04E33"/>
    <w:rsid w:val="00E22244"/>
    <w:rsid w:val="00E234E3"/>
    <w:rsid w:val="00E24EE3"/>
    <w:rsid w:val="00E70B66"/>
    <w:rsid w:val="00E77125"/>
    <w:rsid w:val="00E8423F"/>
    <w:rsid w:val="00E8495E"/>
    <w:rsid w:val="00E95F33"/>
    <w:rsid w:val="00EA174D"/>
    <w:rsid w:val="00EA3A8C"/>
    <w:rsid w:val="00EA4152"/>
    <w:rsid w:val="00EB3B72"/>
    <w:rsid w:val="00EE703A"/>
    <w:rsid w:val="00EF7C73"/>
    <w:rsid w:val="00F25210"/>
    <w:rsid w:val="00F31993"/>
    <w:rsid w:val="00F3260F"/>
    <w:rsid w:val="00F3792B"/>
    <w:rsid w:val="00F406DE"/>
    <w:rsid w:val="00F43BDC"/>
    <w:rsid w:val="00F611E4"/>
    <w:rsid w:val="00FA62EE"/>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styleId="UnresolvedMention">
    <w:name w:val="Unresolved Mention"/>
    <w:basedOn w:val="DefaultParagraphFont"/>
    <w:uiPriority w:val="99"/>
    <w:semiHidden/>
    <w:unhideWhenUsed/>
    <w:rsid w:val="005A1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llmyaudi.me/" TargetMode="External"/><Relationship Id="rId13" Type="http://schemas.openxmlformats.org/officeDocument/2006/relationships/image" Target="media/image1.jpg"/><Relationship Id="rId18" Type="http://schemas.openxmlformats.org/officeDocument/2006/relationships/hyperlink" Target="https://www.facebook.com/audioffici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nstagram.com/audiofficial/" TargetMode="External"/><Relationship Id="rId7" Type="http://schemas.openxmlformats.org/officeDocument/2006/relationships/endnotes" Target="endnotes.xml"/><Relationship Id="rId12" Type="http://schemas.openxmlformats.org/officeDocument/2006/relationships/hyperlink" Target="https://de.linkedin.com/company/audi-ag" TargetMode="External"/><Relationship Id="rId17" Type="http://schemas.openxmlformats.org/officeDocument/2006/relationships/hyperlink" Target="https://www.facebook.com/AudiMiddleEast" TargetMode="External"/><Relationship Id="rId25" Type="http://schemas.openxmlformats.org/officeDocument/2006/relationships/hyperlink" Target="http://www.audi-qatar.com" TargetMode="Externa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yperlink" Target="https://www.instagram.com/audimiddleea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9216505/" TargetMode="External"/><Relationship Id="rId24" Type="http://schemas.openxmlformats.org/officeDocument/2006/relationships/hyperlink" Target="https://news.audimiddleeast.com/en/" TargetMode="External"/><Relationship Id="rId5" Type="http://schemas.openxmlformats.org/officeDocument/2006/relationships/webSettings" Target="webSettings.xml"/><Relationship Id="rId15" Type="http://schemas.openxmlformats.org/officeDocument/2006/relationships/hyperlink" Target="https://www.youtube.com/channel/UCO5ujNeWRIwP4DbCZqZWcLw" TargetMode="External"/><Relationship Id="rId23" Type="http://schemas.openxmlformats.org/officeDocument/2006/relationships/hyperlink" Target="http://www.audi-me.com/" TargetMode="External"/><Relationship Id="rId28" Type="http://schemas.openxmlformats.org/officeDocument/2006/relationships/fontTable" Target="fontTable.xml"/><Relationship Id="rId10" Type="http://schemas.openxmlformats.org/officeDocument/2006/relationships/hyperlink" Target="mailto:maryna.slichna@audi.avme.ae" TargetMode="Externa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yperlink" Target="https://www.sellmyaudi.me/" TargetMode="External"/><Relationship Id="rId14" Type="http://schemas.openxmlformats.org/officeDocument/2006/relationships/hyperlink" Target="https://www.youtube.com/AudiMiddleEast" TargetMode="External"/><Relationship Id="rId22" Type="http://schemas.openxmlformats.org/officeDocument/2006/relationships/image" Target="media/image4.jp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2</Pages>
  <Words>531</Words>
  <Characters>3032</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3556</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User</cp:lastModifiedBy>
  <cp:revision>165</cp:revision>
  <cp:lastPrinted>2023-06-05T04:44:00Z</cp:lastPrinted>
  <dcterms:created xsi:type="dcterms:W3CDTF">2023-06-12T17:24:00Z</dcterms:created>
  <dcterms:modified xsi:type="dcterms:W3CDTF">2024-01-12T12:39:00Z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